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31D46E" w14:textId="2736F217" w:rsidR="00AE32DD" w:rsidRDefault="00AE32DD">
      <w:pPr>
        <w:rPr>
          <w:sz w:val="28"/>
          <w:szCs w:val="28"/>
          <w:u w:val="single"/>
        </w:rPr>
      </w:pPr>
      <w:r w:rsidRPr="00AE32DD">
        <w:rPr>
          <w:sz w:val="28"/>
          <w:szCs w:val="28"/>
          <w:u w:val="single"/>
        </w:rPr>
        <w:t xml:space="preserve">The Alpha &amp; the </w:t>
      </w:r>
      <w:r w:rsidRPr="00AE32DD">
        <w:rPr>
          <w:sz w:val="40"/>
          <w:szCs w:val="40"/>
          <w:u w:val="single"/>
        </w:rPr>
        <w:t>O</w:t>
      </w:r>
      <w:r w:rsidRPr="00AE32DD">
        <w:rPr>
          <w:sz w:val="28"/>
          <w:szCs w:val="28"/>
          <w:u w:val="single"/>
        </w:rPr>
        <w:t>mega of The Life &amp; Death of Marilyn Monroe-Part II.</w:t>
      </w:r>
    </w:p>
    <w:p w14:paraId="01F222DE" w14:textId="77777777" w:rsidR="0057140F" w:rsidRPr="00AE32DD" w:rsidRDefault="0057140F">
      <w:pPr>
        <w:rPr>
          <w:sz w:val="28"/>
          <w:szCs w:val="28"/>
          <w:u w:val="single"/>
        </w:rPr>
      </w:pPr>
    </w:p>
    <w:p w14:paraId="6FDF4116" w14:textId="1C531E6B" w:rsidR="00EB4A16" w:rsidRDefault="00EB4A16">
      <w:pPr>
        <w:rPr>
          <w:sz w:val="16"/>
          <w:szCs w:val="16"/>
        </w:rPr>
      </w:pPr>
      <w:r>
        <w:rPr>
          <w:sz w:val="16"/>
          <w:szCs w:val="16"/>
        </w:rPr>
        <w:t>To understand how Marilyn Monroe died we must how we process how we interpret things that are only incompletely known. We possess ingrained biases that color how we analyze jumbled facts and reassembled them into a comprehensible mosaic.  First, to illustrate the tendencies that our thinking may</w:t>
      </w:r>
      <w:r w:rsidR="009D57FD">
        <w:rPr>
          <w:sz w:val="16"/>
          <w:szCs w:val="16"/>
        </w:rPr>
        <w:t xml:space="preserve"> mislead us </w:t>
      </w:r>
      <w:r w:rsidR="003953EA">
        <w:rPr>
          <w:sz w:val="16"/>
          <w:szCs w:val="16"/>
        </w:rPr>
        <w:t xml:space="preserve">let us examine two examples that play a factor with unraveling her death.  In and out, the ebb and flow, waxing and waning are processes that apply to the human body and how it functions.  </w:t>
      </w:r>
      <w:r w:rsidR="00745AF3">
        <w:rPr>
          <w:sz w:val="16"/>
          <w:szCs w:val="16"/>
        </w:rPr>
        <w:t xml:space="preserve">If you were to take an account of all body parts and assign them accordingly to such a category of what predominately function as to what comes in and what goes out from our bodies it is hard not to put our mouths at the top and our butt at the bottom. </w:t>
      </w:r>
      <w:r w:rsidR="00670374">
        <w:rPr>
          <w:sz w:val="16"/>
          <w:szCs w:val="16"/>
        </w:rPr>
        <w:t xml:space="preserve"> </w:t>
      </w:r>
      <w:r w:rsidR="00120307">
        <w:rPr>
          <w:sz w:val="16"/>
          <w:szCs w:val="16"/>
        </w:rPr>
        <w:t xml:space="preserve">Pun definitely intended! </w:t>
      </w:r>
      <w:r w:rsidR="00745AF3">
        <w:rPr>
          <w:sz w:val="16"/>
          <w:szCs w:val="16"/>
        </w:rPr>
        <w:t xml:space="preserve"> </w:t>
      </w:r>
      <w:r w:rsidR="003F5862">
        <w:rPr>
          <w:sz w:val="16"/>
          <w:szCs w:val="16"/>
        </w:rPr>
        <w:t xml:space="preserve">Some organs have somewhat mixed roles although ingress or egress often predominate.  </w:t>
      </w:r>
      <w:r w:rsidR="00745AF3">
        <w:rPr>
          <w:sz w:val="16"/>
          <w:szCs w:val="16"/>
        </w:rPr>
        <w:t xml:space="preserve">Ears </w:t>
      </w:r>
      <w:r w:rsidR="003F5862">
        <w:rPr>
          <w:sz w:val="16"/>
          <w:szCs w:val="16"/>
        </w:rPr>
        <w:t>take sound in,</w:t>
      </w:r>
      <w:r w:rsidR="00745AF3">
        <w:rPr>
          <w:sz w:val="16"/>
          <w:szCs w:val="16"/>
        </w:rPr>
        <w:t xml:space="preserve"> eyes </w:t>
      </w:r>
      <w:r w:rsidR="003F5862">
        <w:rPr>
          <w:sz w:val="16"/>
          <w:szCs w:val="16"/>
        </w:rPr>
        <w:t xml:space="preserve">take sight in, our nose breathes in air---but they are not exclusive.  Eyes make tears when we cry and we </w:t>
      </w:r>
      <w:r w:rsidR="00653399">
        <w:rPr>
          <w:sz w:val="16"/>
          <w:szCs w:val="16"/>
        </w:rPr>
        <w:t xml:space="preserve">have runny noses, </w:t>
      </w:r>
      <w:r w:rsidR="003F5862">
        <w:rPr>
          <w:sz w:val="16"/>
          <w:szCs w:val="16"/>
        </w:rPr>
        <w:t>sneeze from our stuffed nasal passages when we have a bad cold.  We spit</w:t>
      </w:r>
      <w:r w:rsidR="00F54631">
        <w:rPr>
          <w:sz w:val="16"/>
          <w:szCs w:val="16"/>
        </w:rPr>
        <w:t>, drool</w:t>
      </w:r>
      <w:r w:rsidR="00653399">
        <w:rPr>
          <w:sz w:val="16"/>
          <w:szCs w:val="16"/>
        </w:rPr>
        <w:t>, cough</w:t>
      </w:r>
      <w:r w:rsidR="003F5862">
        <w:rPr>
          <w:sz w:val="16"/>
          <w:szCs w:val="16"/>
        </w:rPr>
        <w:t xml:space="preserve"> and vomit from our mouths.  Our skin sweats but also absorbs despite </w:t>
      </w:r>
      <w:r w:rsidR="00653399">
        <w:rPr>
          <w:sz w:val="16"/>
          <w:szCs w:val="16"/>
        </w:rPr>
        <w:t xml:space="preserve">mainly </w:t>
      </w:r>
      <w:r w:rsidR="003F5862">
        <w:rPr>
          <w:sz w:val="16"/>
          <w:szCs w:val="16"/>
        </w:rPr>
        <w:t>acting as a barrier</w:t>
      </w:r>
      <w:r w:rsidR="00653399">
        <w:rPr>
          <w:sz w:val="16"/>
          <w:szCs w:val="16"/>
        </w:rPr>
        <w:t xml:space="preserve"> to what is outside</w:t>
      </w:r>
      <w:r w:rsidR="003F5862">
        <w:rPr>
          <w:sz w:val="16"/>
          <w:szCs w:val="16"/>
        </w:rPr>
        <w:t>.  Male parts function for both micturition and sex as a definite outflow.  Females are more varied in that their genitals not only eliminate urine but their vaginas are two</w:t>
      </w:r>
      <w:r w:rsidR="00F54631">
        <w:rPr>
          <w:sz w:val="16"/>
          <w:szCs w:val="16"/>
        </w:rPr>
        <w:t>-</w:t>
      </w:r>
      <w:r w:rsidR="003F5862">
        <w:rPr>
          <w:sz w:val="16"/>
          <w:szCs w:val="16"/>
        </w:rPr>
        <w:t xml:space="preserve">way players.  Menstruation, discharge and </w:t>
      </w:r>
      <w:r w:rsidR="00CB5EF5">
        <w:rPr>
          <w:sz w:val="16"/>
          <w:szCs w:val="16"/>
        </w:rPr>
        <w:t>newborns</w:t>
      </w:r>
      <w:r w:rsidR="003F5862">
        <w:rPr>
          <w:sz w:val="16"/>
          <w:szCs w:val="16"/>
        </w:rPr>
        <w:t xml:space="preserve"> exit </w:t>
      </w:r>
      <w:r w:rsidR="00F54631">
        <w:rPr>
          <w:sz w:val="16"/>
          <w:szCs w:val="16"/>
        </w:rPr>
        <w:t xml:space="preserve">while the vagina is the </w:t>
      </w:r>
      <w:r w:rsidR="00CB5EF5">
        <w:rPr>
          <w:sz w:val="16"/>
          <w:szCs w:val="16"/>
        </w:rPr>
        <w:t xml:space="preserve">reproductive </w:t>
      </w:r>
      <w:r w:rsidR="00F54631">
        <w:rPr>
          <w:sz w:val="16"/>
          <w:szCs w:val="16"/>
        </w:rPr>
        <w:t xml:space="preserve">entrance to the womb and its gatehouse in sexual play.  The anus and rectum like the mouth at the opposite end of our digestive tract can take things in despite being highly characterized by </w:t>
      </w:r>
      <w:r w:rsidR="00A5172B">
        <w:rPr>
          <w:sz w:val="16"/>
          <w:szCs w:val="16"/>
        </w:rPr>
        <w:t xml:space="preserve">their </w:t>
      </w:r>
      <w:r w:rsidR="00F54631">
        <w:rPr>
          <w:sz w:val="16"/>
          <w:szCs w:val="16"/>
        </w:rPr>
        <w:t xml:space="preserve">function for elimination.  </w:t>
      </w:r>
      <w:r w:rsidR="00CB5EF5">
        <w:rPr>
          <w:sz w:val="16"/>
          <w:szCs w:val="16"/>
        </w:rPr>
        <w:t xml:space="preserve">Suppositories, </w:t>
      </w:r>
      <w:r w:rsidR="00F25173">
        <w:rPr>
          <w:sz w:val="16"/>
          <w:szCs w:val="16"/>
        </w:rPr>
        <w:t xml:space="preserve">hemorrhoidal cremes, </w:t>
      </w:r>
      <w:r w:rsidR="00CB5EF5">
        <w:rPr>
          <w:sz w:val="16"/>
          <w:szCs w:val="16"/>
        </w:rPr>
        <w:t xml:space="preserve">enemas, </w:t>
      </w:r>
      <w:r w:rsidR="00474A18">
        <w:rPr>
          <w:sz w:val="16"/>
          <w:szCs w:val="16"/>
        </w:rPr>
        <w:t>‘</w:t>
      </w:r>
      <w:r w:rsidR="00042A4F">
        <w:rPr>
          <w:sz w:val="16"/>
          <w:szCs w:val="16"/>
        </w:rPr>
        <w:t>kinky</w:t>
      </w:r>
      <w:r w:rsidR="00474A18">
        <w:rPr>
          <w:sz w:val="16"/>
          <w:szCs w:val="16"/>
        </w:rPr>
        <w:t>’ and gay</w:t>
      </w:r>
      <w:r w:rsidR="00042A4F">
        <w:rPr>
          <w:sz w:val="16"/>
          <w:szCs w:val="16"/>
        </w:rPr>
        <w:t xml:space="preserve"> </w:t>
      </w:r>
      <w:r w:rsidR="00CB5EF5">
        <w:rPr>
          <w:sz w:val="16"/>
          <w:szCs w:val="16"/>
        </w:rPr>
        <w:t xml:space="preserve">sex all </w:t>
      </w:r>
      <w:r w:rsidR="00F25173">
        <w:rPr>
          <w:sz w:val="16"/>
          <w:szCs w:val="16"/>
        </w:rPr>
        <w:t xml:space="preserve">are things that </w:t>
      </w:r>
      <w:r w:rsidR="00CB5EF5">
        <w:rPr>
          <w:sz w:val="16"/>
          <w:szCs w:val="16"/>
        </w:rPr>
        <w:t xml:space="preserve">go against the normal </w:t>
      </w:r>
      <w:r w:rsidR="00F25173">
        <w:rPr>
          <w:sz w:val="16"/>
          <w:szCs w:val="16"/>
        </w:rPr>
        <w:t>‘</w:t>
      </w:r>
      <w:r w:rsidR="00CB5EF5">
        <w:rPr>
          <w:sz w:val="16"/>
          <w:szCs w:val="16"/>
        </w:rPr>
        <w:t>flow of the tide</w:t>
      </w:r>
      <w:r w:rsidR="004A0AF4">
        <w:rPr>
          <w:sz w:val="16"/>
          <w:szCs w:val="16"/>
        </w:rPr>
        <w:t>.’</w:t>
      </w:r>
      <w:r w:rsidR="00CB5EF5">
        <w:rPr>
          <w:sz w:val="16"/>
          <w:szCs w:val="16"/>
        </w:rPr>
        <w:t xml:space="preserve"> </w:t>
      </w:r>
      <w:r w:rsidR="00F25173">
        <w:rPr>
          <w:sz w:val="16"/>
          <w:szCs w:val="16"/>
        </w:rPr>
        <w:t xml:space="preserve"> The second misconception that must be discussed in how we exaggerate what we fear.  How we project the worse when we are caught doing something wrong or suspect the worse when we discover that someone is not quite on the level. </w:t>
      </w:r>
      <w:r w:rsidR="00A630CA">
        <w:rPr>
          <w:sz w:val="16"/>
          <w:szCs w:val="16"/>
        </w:rPr>
        <w:t xml:space="preserve"> </w:t>
      </w:r>
      <w:r w:rsidR="00F25173">
        <w:rPr>
          <w:sz w:val="16"/>
          <w:szCs w:val="16"/>
        </w:rPr>
        <w:t xml:space="preserve">We tend to imagine more than what could be happening or what actually transpired or is there.  We blow things out of proportion in our anticipation of what could happen to us for our missteps and </w:t>
      </w:r>
      <w:r w:rsidR="00E61E05">
        <w:rPr>
          <w:sz w:val="16"/>
          <w:szCs w:val="16"/>
        </w:rPr>
        <w:t>also sensationalize the actions of others who we suspect of wrongdoing; we exaggerate the motives behind their deception, secrecy</w:t>
      </w:r>
      <w:r w:rsidR="001D2D90">
        <w:rPr>
          <w:sz w:val="16"/>
          <w:szCs w:val="16"/>
        </w:rPr>
        <w:t>, manipulation</w:t>
      </w:r>
      <w:r w:rsidR="00E61E05">
        <w:rPr>
          <w:sz w:val="16"/>
          <w:szCs w:val="16"/>
        </w:rPr>
        <w:t xml:space="preserve"> and lies t</w:t>
      </w:r>
      <w:r w:rsidR="001D2D90">
        <w:rPr>
          <w:sz w:val="16"/>
          <w:szCs w:val="16"/>
        </w:rPr>
        <w:t>hat they take to avoid being</w:t>
      </w:r>
      <w:r w:rsidR="004E49B3">
        <w:rPr>
          <w:sz w:val="16"/>
          <w:szCs w:val="16"/>
        </w:rPr>
        <w:t xml:space="preserve"> </w:t>
      </w:r>
      <w:r w:rsidR="001D2D90">
        <w:rPr>
          <w:sz w:val="16"/>
          <w:szCs w:val="16"/>
        </w:rPr>
        <w:t xml:space="preserve">found culpable.  </w:t>
      </w:r>
    </w:p>
    <w:p w14:paraId="3D903563" w14:textId="2DE5DA76" w:rsidR="002C09A3" w:rsidRDefault="002C09A3">
      <w:pPr>
        <w:rPr>
          <w:sz w:val="16"/>
          <w:szCs w:val="16"/>
        </w:rPr>
      </w:pPr>
      <w:r>
        <w:rPr>
          <w:sz w:val="16"/>
          <w:szCs w:val="16"/>
        </w:rPr>
        <w:t xml:space="preserve">Despite the aesthetics of viewing her backside as representative of </w:t>
      </w:r>
      <w:r w:rsidR="006175DD">
        <w:rPr>
          <w:sz w:val="16"/>
          <w:szCs w:val="16"/>
        </w:rPr>
        <w:t xml:space="preserve">the </w:t>
      </w:r>
      <w:r>
        <w:rPr>
          <w:sz w:val="16"/>
          <w:szCs w:val="16"/>
        </w:rPr>
        <w:t>ideal feminine form, we have to assume that Mar</w:t>
      </w:r>
      <w:r w:rsidR="00DF554D">
        <w:rPr>
          <w:sz w:val="16"/>
          <w:szCs w:val="16"/>
        </w:rPr>
        <w:t>i</w:t>
      </w:r>
      <w:r>
        <w:rPr>
          <w:sz w:val="16"/>
          <w:szCs w:val="16"/>
        </w:rPr>
        <w:t xml:space="preserve">lyn Monroe’s internal anatomy was pretty much like the rest of us, give or take normal individual variabilities.  </w:t>
      </w:r>
      <w:r w:rsidR="00B96F68">
        <w:rPr>
          <w:sz w:val="16"/>
          <w:szCs w:val="16"/>
        </w:rPr>
        <w:t xml:space="preserve">The length of the human rectum is approximately 10-15 cm and the circumference 15-35 cm.  It retains a pH that is neutral to slightly alkaline.  </w:t>
      </w:r>
      <w:r w:rsidR="00DF554D">
        <w:rPr>
          <w:sz w:val="16"/>
          <w:szCs w:val="16"/>
        </w:rPr>
        <w:t xml:space="preserve">Medicines were administered since antiquity rectally for local effects but more modern drugs can be also given to produce rapid systemic effects.  Drugs can be easily expelled or stopped in the case of accidental overdose, the rate of absorption is not affected by eating food and the </w:t>
      </w:r>
      <w:r w:rsidR="00F8772D">
        <w:rPr>
          <w:sz w:val="16"/>
          <w:szCs w:val="16"/>
        </w:rPr>
        <w:t>‘</w:t>
      </w:r>
      <w:r w:rsidR="00DF554D">
        <w:rPr>
          <w:sz w:val="16"/>
          <w:szCs w:val="16"/>
        </w:rPr>
        <w:t>first-pass</w:t>
      </w:r>
      <w:r w:rsidR="00F8772D">
        <w:rPr>
          <w:sz w:val="16"/>
          <w:szCs w:val="16"/>
        </w:rPr>
        <w:t>’</w:t>
      </w:r>
      <w:r w:rsidR="00DF554D">
        <w:rPr>
          <w:sz w:val="16"/>
          <w:szCs w:val="16"/>
        </w:rPr>
        <w:t xml:space="preserve"> metabolism of drugs can be avoided at least partially, drug can be administered to an uncooperative patient</w:t>
      </w:r>
      <w:r w:rsidR="00B96F68">
        <w:rPr>
          <w:sz w:val="16"/>
          <w:szCs w:val="16"/>
        </w:rPr>
        <w:t xml:space="preserve"> albeit with effort</w:t>
      </w:r>
      <w:r w:rsidR="00DF554D">
        <w:rPr>
          <w:sz w:val="16"/>
          <w:szCs w:val="16"/>
        </w:rPr>
        <w:t>, unconscious</w:t>
      </w:r>
      <w:r w:rsidR="00B96F68">
        <w:rPr>
          <w:sz w:val="16"/>
          <w:szCs w:val="16"/>
        </w:rPr>
        <w:t xml:space="preserve"> patient and a patient experiencing nausea and vomiting can also benefit from the rectal route.  Disadvantages include the loss of drug due to </w:t>
      </w:r>
      <w:r w:rsidR="004940AF">
        <w:rPr>
          <w:sz w:val="16"/>
          <w:szCs w:val="16"/>
        </w:rPr>
        <w:t xml:space="preserve">possible reflexive </w:t>
      </w:r>
      <w:r w:rsidR="00B96F68">
        <w:rPr>
          <w:sz w:val="16"/>
          <w:szCs w:val="16"/>
        </w:rPr>
        <w:t xml:space="preserve">defecation, </w:t>
      </w:r>
      <w:r w:rsidR="002A72B6">
        <w:rPr>
          <w:sz w:val="16"/>
          <w:szCs w:val="16"/>
        </w:rPr>
        <w:t xml:space="preserve">that </w:t>
      </w:r>
      <w:r w:rsidR="00B96F68">
        <w:rPr>
          <w:sz w:val="16"/>
          <w:szCs w:val="16"/>
        </w:rPr>
        <w:t>the capacity and surface area of the rectum is limited compared to that of the duodenum of the small intestine because of its lack of villi</w:t>
      </w:r>
      <w:r w:rsidR="00241F67">
        <w:rPr>
          <w:sz w:val="16"/>
          <w:szCs w:val="16"/>
        </w:rPr>
        <w:t xml:space="preserve"> and especially in certain cultures</w:t>
      </w:r>
      <w:r w:rsidR="002A72B6">
        <w:rPr>
          <w:sz w:val="16"/>
          <w:szCs w:val="16"/>
        </w:rPr>
        <w:t xml:space="preserve"> rectal administration </w:t>
      </w:r>
      <w:r w:rsidR="00241F67">
        <w:rPr>
          <w:sz w:val="16"/>
          <w:szCs w:val="16"/>
        </w:rPr>
        <w:t xml:space="preserve">is </w:t>
      </w:r>
      <w:r w:rsidR="002A72B6">
        <w:rPr>
          <w:sz w:val="16"/>
          <w:szCs w:val="16"/>
        </w:rPr>
        <w:t>taboo</w:t>
      </w:r>
      <w:r w:rsidR="00241F67">
        <w:rPr>
          <w:sz w:val="16"/>
          <w:szCs w:val="16"/>
        </w:rPr>
        <w:t xml:space="preserve">.  </w:t>
      </w:r>
      <w:r w:rsidR="004940AF">
        <w:rPr>
          <w:sz w:val="16"/>
          <w:szCs w:val="16"/>
        </w:rPr>
        <w:t xml:space="preserve">Two factors are paramount with respect to rectal absorption in that if the drug </w:t>
      </w:r>
      <w:r w:rsidR="006F255C">
        <w:rPr>
          <w:sz w:val="16"/>
          <w:szCs w:val="16"/>
        </w:rPr>
        <w:t xml:space="preserve">is absorbed from the upper rectum it is carried through the portal system where it passes through the liver and it undergoes to varying extent hepatic first-pass elimination; if the drug is absorbed in its lower section this first pass effect is eliminated because the venous drainage </w:t>
      </w:r>
      <w:r w:rsidR="00F572E2">
        <w:rPr>
          <w:sz w:val="16"/>
          <w:szCs w:val="16"/>
        </w:rPr>
        <w:t xml:space="preserve">goes directly into the systemic circulation. </w:t>
      </w:r>
      <w:r w:rsidR="005D197F">
        <w:rPr>
          <w:sz w:val="16"/>
          <w:szCs w:val="16"/>
        </w:rPr>
        <w:t xml:space="preserve"> There exists no precise </w:t>
      </w:r>
      <w:r w:rsidR="00071B98">
        <w:rPr>
          <w:sz w:val="16"/>
          <w:szCs w:val="16"/>
        </w:rPr>
        <w:t xml:space="preserve">anatomical </w:t>
      </w:r>
      <w:r w:rsidR="005D197F">
        <w:rPr>
          <w:sz w:val="16"/>
          <w:szCs w:val="16"/>
        </w:rPr>
        <w:t xml:space="preserve">line of division denoting what drains where because of the presence of </w:t>
      </w:r>
      <w:r w:rsidR="005D197F" w:rsidRPr="000D54DD">
        <w:rPr>
          <w:i/>
          <w:sz w:val="16"/>
          <w:szCs w:val="16"/>
        </w:rPr>
        <w:t>anastomoses</w:t>
      </w:r>
      <w:r w:rsidR="00293FD7">
        <w:rPr>
          <w:sz w:val="16"/>
          <w:szCs w:val="16"/>
        </w:rPr>
        <w:t>—or an opening or link between two structures that are normally diverging or branching---</w:t>
      </w:r>
      <w:r w:rsidR="00B717D5">
        <w:rPr>
          <w:sz w:val="16"/>
          <w:szCs w:val="16"/>
        </w:rPr>
        <w:t xml:space="preserve">that connect each </w:t>
      </w:r>
      <w:r w:rsidR="00575219">
        <w:rPr>
          <w:sz w:val="16"/>
          <w:szCs w:val="16"/>
        </w:rPr>
        <w:t xml:space="preserve">distinct </w:t>
      </w:r>
      <w:r w:rsidR="00B717D5">
        <w:rPr>
          <w:sz w:val="16"/>
          <w:szCs w:val="16"/>
        </w:rPr>
        <w:t xml:space="preserve">venous drainage system to one another </w:t>
      </w:r>
      <w:r w:rsidR="005924A2">
        <w:rPr>
          <w:sz w:val="16"/>
          <w:szCs w:val="16"/>
        </w:rPr>
        <w:t>by</w:t>
      </w:r>
      <w:r w:rsidR="00B717D5">
        <w:rPr>
          <w:sz w:val="16"/>
          <w:szCs w:val="16"/>
        </w:rPr>
        <w:t xml:space="preserve"> varying degrees.  </w:t>
      </w:r>
      <w:r w:rsidR="00293FD7">
        <w:rPr>
          <w:sz w:val="16"/>
          <w:szCs w:val="16"/>
        </w:rPr>
        <w:t xml:space="preserve">General assumptions predict however </w:t>
      </w:r>
      <w:r w:rsidR="00F93861">
        <w:rPr>
          <w:sz w:val="16"/>
          <w:szCs w:val="16"/>
        </w:rPr>
        <w:t xml:space="preserve">if a suppository or instillation of drug </w:t>
      </w:r>
      <w:r w:rsidR="003E046D">
        <w:rPr>
          <w:sz w:val="16"/>
          <w:szCs w:val="16"/>
        </w:rPr>
        <w:t xml:space="preserve">in fluid </w:t>
      </w:r>
      <w:r w:rsidR="00F93861">
        <w:rPr>
          <w:sz w:val="16"/>
          <w:szCs w:val="16"/>
        </w:rPr>
        <w:t>remains in the lower rectum it bypasses liver metabolism being absorbed directly into the circulatory system.</w:t>
      </w:r>
      <w:r w:rsidR="00474EA4">
        <w:rPr>
          <w:sz w:val="16"/>
          <w:szCs w:val="16"/>
        </w:rPr>
        <w:t xml:space="preserve">  Another critical factor is that aqueous </w:t>
      </w:r>
      <w:r w:rsidR="00FF70AF">
        <w:rPr>
          <w:sz w:val="16"/>
          <w:szCs w:val="16"/>
        </w:rPr>
        <w:t xml:space="preserve">[water-based] </w:t>
      </w:r>
      <w:r w:rsidR="00474EA4">
        <w:rPr>
          <w:sz w:val="16"/>
          <w:szCs w:val="16"/>
        </w:rPr>
        <w:t xml:space="preserve">solutions are absorbed faster than by the oral route but lipid, fatty or non-aqueous solutions are absorbed more slowly.  The former is affected by the amount of water that is available in the rectum for drug dissolution and reabsorption.  </w:t>
      </w:r>
      <w:r w:rsidR="004D2A51">
        <w:rPr>
          <w:sz w:val="16"/>
          <w:szCs w:val="16"/>
        </w:rPr>
        <w:t xml:space="preserve">The more water available the faster absorption of the </w:t>
      </w:r>
      <w:r w:rsidR="000D54DD">
        <w:rPr>
          <w:sz w:val="16"/>
          <w:szCs w:val="16"/>
        </w:rPr>
        <w:t xml:space="preserve">vehicle containing the </w:t>
      </w:r>
      <w:r w:rsidR="004D2A51">
        <w:rPr>
          <w:sz w:val="16"/>
          <w:szCs w:val="16"/>
        </w:rPr>
        <w:t xml:space="preserve">dissolved drug solute.  </w:t>
      </w:r>
    </w:p>
    <w:p w14:paraId="0F4D03B5" w14:textId="7E1DDFDD" w:rsidR="00A96783" w:rsidRDefault="00A96783">
      <w:pPr>
        <w:rPr>
          <w:sz w:val="16"/>
          <w:szCs w:val="16"/>
        </w:rPr>
      </w:pPr>
      <w:r>
        <w:rPr>
          <w:sz w:val="16"/>
          <w:szCs w:val="16"/>
        </w:rPr>
        <w:t>Enemas were much more readily administered in America especially in childrearing in the early part of the 20</w:t>
      </w:r>
      <w:r w:rsidRPr="00A96783">
        <w:rPr>
          <w:sz w:val="16"/>
          <w:szCs w:val="16"/>
          <w:vertAlign w:val="superscript"/>
        </w:rPr>
        <w:t>th</w:t>
      </w:r>
      <w:r>
        <w:rPr>
          <w:sz w:val="16"/>
          <w:szCs w:val="16"/>
        </w:rPr>
        <w:t xml:space="preserve"> century into the 1960s.  Children </w:t>
      </w:r>
      <w:r w:rsidR="00D01544">
        <w:rPr>
          <w:sz w:val="16"/>
          <w:szCs w:val="16"/>
        </w:rPr>
        <w:t xml:space="preserve">were subjected to enemas as a home remedy for a variety of medical reasons.  </w:t>
      </w:r>
      <w:r w:rsidR="00CA45E2">
        <w:rPr>
          <w:sz w:val="16"/>
          <w:szCs w:val="16"/>
        </w:rPr>
        <w:t>Ivory s</w:t>
      </w:r>
      <w:r w:rsidR="00D01544">
        <w:rPr>
          <w:sz w:val="16"/>
          <w:szCs w:val="16"/>
        </w:rPr>
        <w:t>oap sud</w:t>
      </w:r>
      <w:r w:rsidR="00CA45E2">
        <w:rPr>
          <w:sz w:val="16"/>
          <w:szCs w:val="16"/>
        </w:rPr>
        <w:t>s</w:t>
      </w:r>
      <w:r w:rsidR="00D01544">
        <w:rPr>
          <w:sz w:val="16"/>
          <w:szCs w:val="16"/>
        </w:rPr>
        <w:t xml:space="preserve"> enemas </w:t>
      </w:r>
      <w:r w:rsidR="00711FC8">
        <w:rPr>
          <w:sz w:val="16"/>
          <w:szCs w:val="16"/>
        </w:rPr>
        <w:t xml:space="preserve">with a following rinse </w:t>
      </w:r>
      <w:r w:rsidR="00D01544">
        <w:rPr>
          <w:sz w:val="16"/>
          <w:szCs w:val="16"/>
        </w:rPr>
        <w:t>were common as well as the dosing of strong cathartics like castor oil</w:t>
      </w:r>
      <w:r w:rsidR="00711FC8">
        <w:rPr>
          <w:sz w:val="16"/>
          <w:szCs w:val="16"/>
        </w:rPr>
        <w:t xml:space="preserve"> to cleanse the bowels and remove ‘toxins’ from the body.  In large families, brothers and sisters were embarrassingly lined up at times for an almost assembly line production using either 12 fluid ounce bulb syringes or elevated Duvol-rubber enema bags for enemas and colonic ‘physics.’  </w:t>
      </w:r>
      <w:r w:rsidR="006118F4">
        <w:rPr>
          <w:sz w:val="16"/>
          <w:szCs w:val="16"/>
        </w:rPr>
        <w:t>Family d</w:t>
      </w:r>
      <w:r w:rsidR="00711FC8">
        <w:rPr>
          <w:sz w:val="16"/>
          <w:szCs w:val="16"/>
        </w:rPr>
        <w:t xml:space="preserve">octors prescribed enemas for </w:t>
      </w:r>
      <w:r w:rsidR="0074136F">
        <w:rPr>
          <w:sz w:val="16"/>
          <w:szCs w:val="16"/>
        </w:rPr>
        <w:t xml:space="preserve">a child’s </w:t>
      </w:r>
      <w:r w:rsidR="00711FC8">
        <w:rPr>
          <w:sz w:val="16"/>
          <w:szCs w:val="16"/>
        </w:rPr>
        <w:t xml:space="preserve">constipation stressing </w:t>
      </w:r>
      <w:r w:rsidR="0074136F">
        <w:rPr>
          <w:sz w:val="16"/>
          <w:szCs w:val="16"/>
        </w:rPr>
        <w:t xml:space="preserve">to Mom </w:t>
      </w:r>
      <w:r w:rsidR="00711FC8">
        <w:rPr>
          <w:sz w:val="16"/>
          <w:szCs w:val="16"/>
        </w:rPr>
        <w:t xml:space="preserve">that it was better to treat just the last five feet of the digestive tract because that was where the problem lay.  </w:t>
      </w:r>
      <w:r w:rsidR="0074136F">
        <w:rPr>
          <w:sz w:val="16"/>
          <w:szCs w:val="16"/>
        </w:rPr>
        <w:t xml:space="preserve">Children usually begged to no avail to be spared the embarrassment knowing full well </w:t>
      </w:r>
      <w:r w:rsidR="00AF1D81">
        <w:rPr>
          <w:sz w:val="16"/>
          <w:szCs w:val="16"/>
        </w:rPr>
        <w:t xml:space="preserve">that they not only had to endure the </w:t>
      </w:r>
      <w:r w:rsidR="00CD0637">
        <w:rPr>
          <w:sz w:val="16"/>
          <w:szCs w:val="16"/>
        </w:rPr>
        <w:t xml:space="preserve">homespun </w:t>
      </w:r>
      <w:r w:rsidR="00AF1D81">
        <w:rPr>
          <w:sz w:val="16"/>
          <w:szCs w:val="16"/>
        </w:rPr>
        <w:t xml:space="preserve">remedy but also be the subject of neighborhood gossip about just </w:t>
      </w:r>
      <w:r w:rsidR="009145D6">
        <w:rPr>
          <w:sz w:val="16"/>
          <w:szCs w:val="16"/>
        </w:rPr>
        <w:t xml:space="preserve">where and </w:t>
      </w:r>
      <w:r w:rsidR="00AF1D81">
        <w:rPr>
          <w:sz w:val="16"/>
          <w:szCs w:val="16"/>
        </w:rPr>
        <w:t>what was administered to them</w:t>
      </w:r>
      <w:r w:rsidR="009145D6">
        <w:rPr>
          <w:sz w:val="16"/>
          <w:szCs w:val="16"/>
        </w:rPr>
        <w:t xml:space="preserve">, and the </w:t>
      </w:r>
      <w:r w:rsidR="00353FF2">
        <w:rPr>
          <w:sz w:val="16"/>
          <w:szCs w:val="16"/>
        </w:rPr>
        <w:t>outcome</w:t>
      </w:r>
      <w:r w:rsidR="009145D6">
        <w:rPr>
          <w:sz w:val="16"/>
          <w:szCs w:val="16"/>
        </w:rPr>
        <w:t xml:space="preserve">.  </w:t>
      </w:r>
      <w:r w:rsidR="00CD0637">
        <w:rPr>
          <w:sz w:val="16"/>
          <w:szCs w:val="16"/>
        </w:rPr>
        <w:t>For many,</w:t>
      </w:r>
      <w:r w:rsidR="00C54CCC">
        <w:rPr>
          <w:sz w:val="16"/>
          <w:szCs w:val="16"/>
        </w:rPr>
        <w:t xml:space="preserve"> the onset of </w:t>
      </w:r>
      <w:r w:rsidR="00CD0637">
        <w:rPr>
          <w:sz w:val="16"/>
          <w:szCs w:val="16"/>
        </w:rPr>
        <w:t xml:space="preserve">puberty was not </w:t>
      </w:r>
      <w:r w:rsidR="00C54CCC">
        <w:rPr>
          <w:sz w:val="16"/>
          <w:szCs w:val="16"/>
        </w:rPr>
        <w:t xml:space="preserve">in itself a sanctuary from </w:t>
      </w:r>
      <w:r w:rsidR="008F6B08">
        <w:rPr>
          <w:sz w:val="16"/>
          <w:szCs w:val="16"/>
        </w:rPr>
        <w:t xml:space="preserve">the family </w:t>
      </w:r>
      <w:r w:rsidR="00C54CCC">
        <w:rPr>
          <w:sz w:val="16"/>
          <w:szCs w:val="16"/>
        </w:rPr>
        <w:t xml:space="preserve">enema but certainly added to its perceived awkwardness.  </w:t>
      </w:r>
      <w:r w:rsidR="006118F4">
        <w:rPr>
          <w:sz w:val="16"/>
          <w:szCs w:val="16"/>
        </w:rPr>
        <w:t>Norma Jeane, living with different foster parents and with her stay at the orphanage, would at minimum been familiar with the regularity of such therapies.</w:t>
      </w:r>
    </w:p>
    <w:p w14:paraId="400CBFFE" w14:textId="58E747C8" w:rsidR="00CB7A98" w:rsidRDefault="00E86178">
      <w:pPr>
        <w:rPr>
          <w:sz w:val="16"/>
          <w:szCs w:val="16"/>
        </w:rPr>
      </w:pPr>
      <w:r>
        <w:rPr>
          <w:sz w:val="16"/>
          <w:szCs w:val="16"/>
        </w:rPr>
        <w:t xml:space="preserve">Marilyn Monroe’s </w:t>
      </w:r>
      <w:r w:rsidR="002E70DC">
        <w:rPr>
          <w:sz w:val="16"/>
          <w:szCs w:val="16"/>
        </w:rPr>
        <w:t xml:space="preserve">career lasted from 1947 to 1962.  She made 29 movies in 16 years but only five films during the last 8 years.  </w:t>
      </w:r>
      <w:r w:rsidR="00E4637B">
        <w:rPr>
          <w:sz w:val="16"/>
          <w:szCs w:val="16"/>
        </w:rPr>
        <w:t xml:space="preserve">She was never an alcoholic but with little tolerance for </w:t>
      </w:r>
      <w:r w:rsidR="0055616C">
        <w:rPr>
          <w:sz w:val="16"/>
          <w:szCs w:val="16"/>
        </w:rPr>
        <w:t xml:space="preserve">drinking </w:t>
      </w:r>
      <w:r w:rsidR="00E4637B">
        <w:rPr>
          <w:sz w:val="16"/>
          <w:szCs w:val="16"/>
        </w:rPr>
        <w:t xml:space="preserve">she had several displays of drunkenness in Hollywood that got publicity.  </w:t>
      </w:r>
      <w:r w:rsidR="00BC3422">
        <w:rPr>
          <w:sz w:val="16"/>
          <w:szCs w:val="16"/>
        </w:rPr>
        <w:t>As Marilyn often admitted, she was born nervous</w:t>
      </w:r>
      <w:r w:rsidR="005117D4">
        <w:rPr>
          <w:sz w:val="16"/>
          <w:szCs w:val="16"/>
        </w:rPr>
        <w:t xml:space="preserve"> and extremely sensitive both emotionally and to her environment.  Ambient noise and light prevented her from proper sleep. </w:t>
      </w:r>
      <w:r w:rsidR="008908A3">
        <w:rPr>
          <w:sz w:val="16"/>
          <w:szCs w:val="16"/>
        </w:rPr>
        <w:t xml:space="preserve"> Being a Gemini, boredom and empty hours oppressed her. </w:t>
      </w:r>
      <w:r w:rsidR="005117D4">
        <w:rPr>
          <w:sz w:val="16"/>
          <w:szCs w:val="16"/>
        </w:rPr>
        <w:t xml:space="preserve"> </w:t>
      </w:r>
      <w:r w:rsidR="00E4637B">
        <w:rPr>
          <w:sz w:val="16"/>
          <w:szCs w:val="16"/>
        </w:rPr>
        <w:t xml:space="preserve">She was seriously addicted to sleeping pills which began with an exacerbation of her chronic insomnia due to jet lag.  </w:t>
      </w:r>
      <w:r w:rsidR="00681181">
        <w:rPr>
          <w:sz w:val="16"/>
          <w:szCs w:val="16"/>
        </w:rPr>
        <w:t>She had liked champagne because it did not irritate her stomach</w:t>
      </w:r>
      <w:r w:rsidR="004C5529">
        <w:rPr>
          <w:sz w:val="16"/>
          <w:szCs w:val="16"/>
        </w:rPr>
        <w:t xml:space="preserve">; it also stimulated her appetite and </w:t>
      </w:r>
      <w:r w:rsidR="0076146D">
        <w:rPr>
          <w:sz w:val="16"/>
          <w:szCs w:val="16"/>
        </w:rPr>
        <w:t xml:space="preserve">at times </w:t>
      </w:r>
      <w:r w:rsidR="004C5529">
        <w:rPr>
          <w:sz w:val="16"/>
          <w:szCs w:val="16"/>
        </w:rPr>
        <w:t xml:space="preserve">caused weight gain.  </w:t>
      </w:r>
      <w:r w:rsidR="00E4637B">
        <w:rPr>
          <w:sz w:val="16"/>
          <w:szCs w:val="16"/>
        </w:rPr>
        <w:t xml:space="preserve">Like </w:t>
      </w:r>
      <w:r w:rsidR="001A3F3B">
        <w:rPr>
          <w:sz w:val="16"/>
          <w:szCs w:val="16"/>
        </w:rPr>
        <w:t xml:space="preserve">the ubiquity </w:t>
      </w:r>
      <w:r w:rsidR="00750600">
        <w:rPr>
          <w:sz w:val="16"/>
          <w:szCs w:val="16"/>
        </w:rPr>
        <w:t xml:space="preserve">of </w:t>
      </w:r>
      <w:r w:rsidR="00E4637B">
        <w:rPr>
          <w:sz w:val="16"/>
          <w:szCs w:val="16"/>
        </w:rPr>
        <w:t>childhood enemas</w:t>
      </w:r>
      <w:r w:rsidR="001A3F3B">
        <w:rPr>
          <w:sz w:val="16"/>
          <w:szCs w:val="16"/>
        </w:rPr>
        <w:t xml:space="preserve"> in her era</w:t>
      </w:r>
      <w:r w:rsidR="00E4637B">
        <w:rPr>
          <w:sz w:val="16"/>
          <w:szCs w:val="16"/>
        </w:rPr>
        <w:t>, Hollywood</w:t>
      </w:r>
      <w:r w:rsidR="001A3F3B">
        <w:rPr>
          <w:sz w:val="16"/>
          <w:szCs w:val="16"/>
        </w:rPr>
        <w:t xml:space="preserve"> was immersed in a drug culture where many physicians working for studio executives would wantonly prescribe powerful drugs to get the actor</w:t>
      </w:r>
      <w:r w:rsidR="0076146D">
        <w:rPr>
          <w:sz w:val="16"/>
          <w:szCs w:val="16"/>
        </w:rPr>
        <w:t>s</w:t>
      </w:r>
      <w:r w:rsidR="001A3F3B">
        <w:rPr>
          <w:sz w:val="16"/>
          <w:szCs w:val="16"/>
        </w:rPr>
        <w:t xml:space="preserve"> through a project.  Amphetamines </w:t>
      </w:r>
      <w:r w:rsidR="001A3F3B">
        <w:rPr>
          <w:sz w:val="16"/>
          <w:szCs w:val="16"/>
        </w:rPr>
        <w:lastRenderedPageBreak/>
        <w:t>for energy, recreation</w:t>
      </w:r>
      <w:r w:rsidR="00E70EA9">
        <w:rPr>
          <w:sz w:val="16"/>
          <w:szCs w:val="16"/>
        </w:rPr>
        <w:t>al</w:t>
      </w:r>
      <w:r w:rsidR="001A3F3B">
        <w:rPr>
          <w:sz w:val="16"/>
          <w:szCs w:val="16"/>
        </w:rPr>
        <w:t xml:space="preserve"> opioids and sleep-inducing barbiturates were often too easily obtainable through the studio front office starting from the times when movies were silent.  Montgomery Clift, Richard Burton, Tyrone Power, Errol Flynn</w:t>
      </w:r>
      <w:r w:rsidR="00E70EA9">
        <w:rPr>
          <w:sz w:val="16"/>
          <w:szCs w:val="16"/>
        </w:rPr>
        <w:t>, Judy Garland</w:t>
      </w:r>
      <w:r w:rsidR="001A3F3B">
        <w:rPr>
          <w:sz w:val="16"/>
          <w:szCs w:val="16"/>
        </w:rPr>
        <w:t xml:space="preserve"> and Elizabeth Taylor are just some of </w:t>
      </w:r>
      <w:r w:rsidR="0076146D">
        <w:rPr>
          <w:sz w:val="16"/>
          <w:szCs w:val="16"/>
        </w:rPr>
        <w:t>t</w:t>
      </w:r>
      <w:r w:rsidR="001A3F3B">
        <w:rPr>
          <w:sz w:val="16"/>
          <w:szCs w:val="16"/>
        </w:rPr>
        <w:t xml:space="preserve">he known names whose careers and lives were imperiled by this culture of drug use.  </w:t>
      </w:r>
      <w:r w:rsidR="008908A3">
        <w:rPr>
          <w:sz w:val="16"/>
          <w:szCs w:val="16"/>
        </w:rPr>
        <w:t>Actor Spencer Tracy among others shut down filming for a week at a time</w:t>
      </w:r>
      <w:r w:rsidR="00673686">
        <w:rPr>
          <w:sz w:val="16"/>
          <w:szCs w:val="16"/>
        </w:rPr>
        <w:t xml:space="preserve"> incapacitated by</w:t>
      </w:r>
      <w:r w:rsidR="008908A3">
        <w:rPr>
          <w:sz w:val="16"/>
          <w:szCs w:val="16"/>
        </w:rPr>
        <w:t xml:space="preserve"> alcoholic binges.  </w:t>
      </w:r>
      <w:r w:rsidR="00A868D8">
        <w:rPr>
          <w:sz w:val="16"/>
          <w:szCs w:val="16"/>
        </w:rPr>
        <w:t xml:space="preserve">Decades of laxity against such self-absorbed actors was now no longer tolerated.  </w:t>
      </w:r>
      <w:r w:rsidR="008908A3">
        <w:rPr>
          <w:sz w:val="16"/>
          <w:szCs w:val="16"/>
        </w:rPr>
        <w:t>But in the 1950s because of economics such delays were no longer</w:t>
      </w:r>
      <w:r w:rsidR="00714F43">
        <w:rPr>
          <w:sz w:val="16"/>
          <w:szCs w:val="16"/>
        </w:rPr>
        <w:t xml:space="preserve"> permissible.  Marilyn’s lack of professional</w:t>
      </w:r>
      <w:r w:rsidR="00A868D8">
        <w:rPr>
          <w:sz w:val="16"/>
          <w:szCs w:val="16"/>
        </w:rPr>
        <w:t>ism</w:t>
      </w:r>
      <w:r w:rsidR="00714F43">
        <w:rPr>
          <w:sz w:val="16"/>
          <w:szCs w:val="16"/>
        </w:rPr>
        <w:t xml:space="preserve"> due to her own personal devils was a problem for the studios.  </w:t>
      </w:r>
      <w:r w:rsidR="001A3F3B">
        <w:rPr>
          <w:sz w:val="16"/>
          <w:szCs w:val="16"/>
        </w:rPr>
        <w:t>Chemical dependence</w:t>
      </w:r>
      <w:r w:rsidR="00F33AE1">
        <w:rPr>
          <w:sz w:val="16"/>
          <w:szCs w:val="16"/>
        </w:rPr>
        <w:t xml:space="preserve"> was poorly understood and before the 1960s the culture pervading the business did not do much to deter drug use.  Ignorance of its dangerous effect </w:t>
      </w:r>
      <w:r w:rsidR="00E22529">
        <w:rPr>
          <w:sz w:val="16"/>
          <w:szCs w:val="16"/>
        </w:rPr>
        <w:t xml:space="preserve">coupled with </w:t>
      </w:r>
      <w:r w:rsidR="008F3162">
        <w:rPr>
          <w:sz w:val="16"/>
          <w:szCs w:val="16"/>
        </w:rPr>
        <w:t xml:space="preserve">its pervasive </w:t>
      </w:r>
      <w:r w:rsidR="00E22529">
        <w:rPr>
          <w:sz w:val="16"/>
          <w:szCs w:val="16"/>
        </w:rPr>
        <w:t>acceptance</w:t>
      </w:r>
      <w:r w:rsidR="008F3162">
        <w:rPr>
          <w:sz w:val="16"/>
          <w:szCs w:val="16"/>
        </w:rPr>
        <w:t xml:space="preserve"> derailed many actors’ lives. </w:t>
      </w:r>
      <w:r w:rsidR="00085E08">
        <w:rPr>
          <w:sz w:val="16"/>
          <w:szCs w:val="16"/>
        </w:rPr>
        <w:t xml:space="preserve"> </w:t>
      </w:r>
      <w:r w:rsidR="0038113A">
        <w:rPr>
          <w:sz w:val="16"/>
          <w:szCs w:val="16"/>
        </w:rPr>
        <w:t xml:space="preserve">From early </w:t>
      </w:r>
      <w:r w:rsidR="00085E08">
        <w:rPr>
          <w:sz w:val="16"/>
          <w:szCs w:val="16"/>
        </w:rPr>
        <w:t>1954 Marilyn Monroe required regular doses</w:t>
      </w:r>
      <w:r w:rsidR="005D4BF6">
        <w:rPr>
          <w:sz w:val="16"/>
          <w:szCs w:val="16"/>
        </w:rPr>
        <w:t xml:space="preserve"> of sleeping pills which she obtained from the Fox studio physician, Dr. Lee Seigel.  He was the doctor that made hundreds of people at Fox ‘feel good’; he would among other things administer to Marilyn and others ‘vitamin shots’ that were powerful drug combinations that would boost energy or afford sedation depending upon what the</w:t>
      </w:r>
      <w:r w:rsidR="008D7783">
        <w:rPr>
          <w:sz w:val="16"/>
          <w:szCs w:val="16"/>
        </w:rPr>
        <w:t xml:space="preserve"> star or company wanted.  </w:t>
      </w:r>
      <w:r w:rsidR="00305818">
        <w:rPr>
          <w:sz w:val="16"/>
          <w:szCs w:val="16"/>
        </w:rPr>
        <w:t xml:space="preserve">Her reliance on drugs was a departure from her first days at the studio where she longed to develop her body and exploit it for her career.  </w:t>
      </w:r>
      <w:r w:rsidR="00980BAD">
        <w:rPr>
          <w:sz w:val="16"/>
          <w:szCs w:val="16"/>
        </w:rPr>
        <w:t>In 1950, s</w:t>
      </w:r>
      <w:r w:rsidR="00305818">
        <w:rPr>
          <w:sz w:val="16"/>
          <w:szCs w:val="16"/>
        </w:rPr>
        <w:t xml:space="preserve">he </w:t>
      </w:r>
      <w:r w:rsidR="00153974">
        <w:rPr>
          <w:sz w:val="16"/>
          <w:szCs w:val="16"/>
        </w:rPr>
        <w:t>knew well that she had a good body and that many viewed her as an ‘eager young hustler’ who was willing to sacrifice almost anything for</w:t>
      </w:r>
      <w:r w:rsidR="0018434A">
        <w:rPr>
          <w:sz w:val="16"/>
          <w:szCs w:val="16"/>
        </w:rPr>
        <w:t xml:space="preserve"> the celebrity of stardom.  S</w:t>
      </w:r>
      <w:r w:rsidR="00305818">
        <w:rPr>
          <w:sz w:val="16"/>
          <w:szCs w:val="16"/>
        </w:rPr>
        <w:t>h</w:t>
      </w:r>
      <w:r w:rsidR="0018434A">
        <w:rPr>
          <w:sz w:val="16"/>
          <w:szCs w:val="16"/>
        </w:rPr>
        <w:t xml:space="preserve">e </w:t>
      </w:r>
      <w:r w:rsidR="00305818">
        <w:rPr>
          <w:sz w:val="16"/>
          <w:szCs w:val="16"/>
        </w:rPr>
        <w:t xml:space="preserve">resumed the physical exercise </w:t>
      </w:r>
      <w:r w:rsidR="00980BAD">
        <w:rPr>
          <w:sz w:val="16"/>
          <w:szCs w:val="16"/>
        </w:rPr>
        <w:t>routine that she had done when newly married on Catalina Island</w:t>
      </w:r>
      <w:r w:rsidR="0018434A">
        <w:rPr>
          <w:sz w:val="16"/>
          <w:szCs w:val="16"/>
        </w:rPr>
        <w:t>, after purchasing a book of drawings and sketches of muscular human figures by the Italian anatomist Vesalius from the Renaissance.</w:t>
      </w:r>
      <w:r w:rsidR="00980BAD">
        <w:rPr>
          <w:sz w:val="16"/>
          <w:szCs w:val="16"/>
        </w:rPr>
        <w:t xml:space="preserve">  She lifted weights to improve her bust line and boost her muscular strength and in the early morning hours she jogged around Beverly Hills.  </w:t>
      </w:r>
      <w:r w:rsidR="0018434A">
        <w:rPr>
          <w:sz w:val="16"/>
          <w:szCs w:val="16"/>
        </w:rPr>
        <w:t xml:space="preserve">Not many females embarked on such calisthenics in 1950.  </w:t>
      </w:r>
      <w:r w:rsidR="00610DB8">
        <w:rPr>
          <w:sz w:val="16"/>
          <w:szCs w:val="16"/>
        </w:rPr>
        <w:t>Soon though she became markedly neurotic</w:t>
      </w:r>
      <w:r w:rsidR="00922DF3">
        <w:rPr>
          <w:sz w:val="16"/>
          <w:szCs w:val="16"/>
        </w:rPr>
        <w:t>, and the acting classes, tutoring that should have galvanized her confidence especially with further experience, appeared to corrode her</w:t>
      </w:r>
      <w:r w:rsidR="00E06692">
        <w:rPr>
          <w:sz w:val="16"/>
          <w:szCs w:val="16"/>
        </w:rPr>
        <w:t xml:space="preserve"> ability</w:t>
      </w:r>
      <w:r w:rsidR="00922DF3">
        <w:rPr>
          <w:sz w:val="16"/>
          <w:szCs w:val="16"/>
        </w:rPr>
        <w:t xml:space="preserve"> to </w:t>
      </w:r>
      <w:r w:rsidR="00E06692">
        <w:rPr>
          <w:sz w:val="16"/>
          <w:szCs w:val="16"/>
        </w:rPr>
        <w:t>perform</w:t>
      </w:r>
      <w:r w:rsidR="00922DF3">
        <w:rPr>
          <w:sz w:val="16"/>
          <w:szCs w:val="16"/>
        </w:rPr>
        <w:t xml:space="preserve">.  She possessed an outrageous fear of failure and as such had to do things perfectly to avoid </w:t>
      </w:r>
      <w:r w:rsidR="001777F8">
        <w:rPr>
          <w:sz w:val="16"/>
          <w:szCs w:val="16"/>
        </w:rPr>
        <w:t>her perceived</w:t>
      </w:r>
      <w:r w:rsidR="00922DF3">
        <w:rPr>
          <w:sz w:val="16"/>
          <w:szCs w:val="16"/>
        </w:rPr>
        <w:t xml:space="preserve"> terror of embarrassment.  </w:t>
      </w:r>
      <w:r w:rsidR="00606CE8">
        <w:rPr>
          <w:sz w:val="16"/>
          <w:szCs w:val="16"/>
        </w:rPr>
        <w:t>It was not</w:t>
      </w:r>
      <w:r w:rsidR="00CD5E07">
        <w:rPr>
          <w:sz w:val="16"/>
          <w:szCs w:val="16"/>
        </w:rPr>
        <w:t xml:space="preserve"> odd for her to stop in the middle of a scene because it just didn’t feel right to her.  Forty takes when all on the set felt that all takes were suitable was enough to drive the crew, </w:t>
      </w:r>
      <w:r w:rsidR="00E86792">
        <w:rPr>
          <w:sz w:val="16"/>
          <w:szCs w:val="16"/>
        </w:rPr>
        <w:t>fellow actors</w:t>
      </w:r>
      <w:r w:rsidR="00CD5E07">
        <w:rPr>
          <w:sz w:val="16"/>
          <w:szCs w:val="16"/>
        </w:rPr>
        <w:t xml:space="preserve"> and director to exhaustion.  “She would stand there with her eyes closed, biting her lip and kind of wringing her hands until she worked it out,” said actor Jack Lemmon</w:t>
      </w:r>
      <w:r w:rsidR="00FC1B86">
        <w:rPr>
          <w:sz w:val="16"/>
          <w:szCs w:val="16"/>
        </w:rPr>
        <w:t xml:space="preserve"> when they worked together on </w:t>
      </w:r>
      <w:r w:rsidR="00FC1B86" w:rsidRPr="00FC1B86">
        <w:rPr>
          <w:i/>
          <w:sz w:val="16"/>
          <w:szCs w:val="16"/>
        </w:rPr>
        <w:t>Some Like It Hot.</w:t>
      </w:r>
      <w:r w:rsidR="00FC1B86">
        <w:rPr>
          <w:sz w:val="16"/>
          <w:szCs w:val="16"/>
        </w:rPr>
        <w:t xml:space="preserve"> </w:t>
      </w:r>
      <w:r w:rsidR="00922DF3">
        <w:rPr>
          <w:sz w:val="16"/>
          <w:szCs w:val="16"/>
        </w:rPr>
        <w:t xml:space="preserve">The more she learned, the harder she worked at her craft, the more the craft of acting intimidated her. </w:t>
      </w:r>
      <w:r w:rsidR="00B27EE9">
        <w:rPr>
          <w:sz w:val="16"/>
          <w:szCs w:val="16"/>
        </w:rPr>
        <w:t xml:space="preserve"> </w:t>
      </w:r>
      <w:r w:rsidR="00F739C8">
        <w:rPr>
          <w:sz w:val="16"/>
          <w:szCs w:val="16"/>
        </w:rPr>
        <w:t>Director Bill</w:t>
      </w:r>
      <w:r w:rsidR="00B27EE9">
        <w:rPr>
          <w:sz w:val="16"/>
          <w:szCs w:val="16"/>
        </w:rPr>
        <w:t>y Wilder</w:t>
      </w:r>
      <w:r w:rsidR="00922DF3">
        <w:rPr>
          <w:sz w:val="16"/>
          <w:szCs w:val="16"/>
        </w:rPr>
        <w:t xml:space="preserve"> </w:t>
      </w:r>
      <w:r w:rsidR="00B27EE9">
        <w:rPr>
          <w:sz w:val="16"/>
          <w:szCs w:val="16"/>
        </w:rPr>
        <w:t xml:space="preserve">often colorfully retold how it took Marilyn 83 takes to do one short scene where she distraught rummages through a dresser looking for her drink.  She had one line: Where’s that bourbon?”  Marilyn could not get it right and he resorted to writing the short line on the inside of a drawer so that she could </w:t>
      </w:r>
      <w:r w:rsidR="00535990">
        <w:rPr>
          <w:sz w:val="16"/>
          <w:szCs w:val="16"/>
        </w:rPr>
        <w:t xml:space="preserve">just </w:t>
      </w:r>
      <w:r w:rsidR="00B27EE9">
        <w:rPr>
          <w:sz w:val="16"/>
          <w:szCs w:val="16"/>
        </w:rPr>
        <w:t xml:space="preserve">read it.  </w:t>
      </w:r>
      <w:r w:rsidR="00591696">
        <w:rPr>
          <w:sz w:val="16"/>
          <w:szCs w:val="16"/>
        </w:rPr>
        <w:t>She was particularly concerned with her appearance</w:t>
      </w:r>
      <w:r w:rsidR="00742FD9">
        <w:rPr>
          <w:sz w:val="16"/>
          <w:szCs w:val="16"/>
        </w:rPr>
        <w:t xml:space="preserve"> and would spend hours at the make-up table.  </w:t>
      </w:r>
      <w:r w:rsidR="00F37290">
        <w:rPr>
          <w:sz w:val="16"/>
          <w:szCs w:val="16"/>
        </w:rPr>
        <w:t>Marilyn was never happy with herself, self-conscious to an extreme.  If she saw herself in a hand mirror</w:t>
      </w:r>
      <w:r w:rsidR="00F25D88">
        <w:rPr>
          <w:sz w:val="16"/>
          <w:szCs w:val="16"/>
        </w:rPr>
        <w:t>,</w:t>
      </w:r>
      <w:r w:rsidR="00F37290">
        <w:rPr>
          <w:sz w:val="16"/>
          <w:szCs w:val="16"/>
        </w:rPr>
        <w:t xml:space="preserve"> she found flaws that she was compelled to hide.  </w:t>
      </w:r>
      <w:r w:rsidR="00742FD9">
        <w:rPr>
          <w:sz w:val="16"/>
          <w:szCs w:val="16"/>
        </w:rPr>
        <w:t xml:space="preserve">She was almost always late and her chronic tardiness and the monkey-wrench it threw into any production was at times paralyzing.  </w:t>
      </w:r>
      <w:r w:rsidR="007A30DF">
        <w:rPr>
          <w:sz w:val="16"/>
          <w:szCs w:val="16"/>
        </w:rPr>
        <w:t xml:space="preserve">With each new role she became more frightened that she could never truly please her instructors, directors or critics.  If she ate breakfast before an assignment, she would often puke it up before arriving.  Despite her success on film, she </w:t>
      </w:r>
      <w:r w:rsidR="00A30346">
        <w:rPr>
          <w:sz w:val="16"/>
          <w:szCs w:val="16"/>
        </w:rPr>
        <w:t>always felt inferior to those who were trying to tutor her and help her analyze an acting role.  She was docile, grateful</w:t>
      </w:r>
      <w:r w:rsidR="005165DD">
        <w:rPr>
          <w:sz w:val="16"/>
          <w:szCs w:val="16"/>
        </w:rPr>
        <w:t xml:space="preserve"> for education</w:t>
      </w:r>
      <w:r w:rsidR="00A30346">
        <w:rPr>
          <w:sz w:val="16"/>
          <w:szCs w:val="16"/>
        </w:rPr>
        <w:t xml:space="preserve"> but even the most genuine</w:t>
      </w:r>
      <w:r w:rsidR="00F37290">
        <w:rPr>
          <w:sz w:val="16"/>
          <w:szCs w:val="16"/>
        </w:rPr>
        <w:t>, well-meaning</w:t>
      </w:r>
      <w:r w:rsidR="00A30346">
        <w:rPr>
          <w:sz w:val="16"/>
          <w:szCs w:val="16"/>
        </w:rPr>
        <w:t xml:space="preserve"> instructor </w:t>
      </w:r>
      <w:r w:rsidR="005165DD">
        <w:rPr>
          <w:sz w:val="16"/>
          <w:szCs w:val="16"/>
        </w:rPr>
        <w:t xml:space="preserve">was able to exert a sort of control over her because she never believed that she intellectually could meet their standards.  </w:t>
      </w:r>
      <w:r w:rsidR="005169FA">
        <w:rPr>
          <w:sz w:val="16"/>
          <w:szCs w:val="16"/>
        </w:rPr>
        <w:t xml:space="preserve">Her quest for perfection, her need that everything had to be just so, affected not only her acting portrayal but her </w:t>
      </w:r>
      <w:r w:rsidR="006E16F6">
        <w:rPr>
          <w:sz w:val="16"/>
          <w:szCs w:val="16"/>
        </w:rPr>
        <w:t xml:space="preserve">choices in </w:t>
      </w:r>
      <w:r w:rsidR="005169FA">
        <w:rPr>
          <w:sz w:val="16"/>
          <w:szCs w:val="16"/>
        </w:rPr>
        <w:t xml:space="preserve">wardrobe, cosmetics and costume jewelry.  She was scared to come to the studio, inevitably arrived late, and </w:t>
      </w:r>
      <w:r w:rsidR="003B0182">
        <w:rPr>
          <w:sz w:val="16"/>
          <w:szCs w:val="16"/>
        </w:rPr>
        <w:t xml:space="preserve">it </w:t>
      </w:r>
      <w:r w:rsidR="005169FA">
        <w:rPr>
          <w:sz w:val="16"/>
          <w:szCs w:val="16"/>
        </w:rPr>
        <w:t xml:space="preserve">was difficult for others to work around her idiosyncrasies.  How could they not think of her as </w:t>
      </w:r>
      <w:r w:rsidR="003B0182">
        <w:rPr>
          <w:sz w:val="16"/>
          <w:szCs w:val="16"/>
        </w:rPr>
        <w:t>a problem</w:t>
      </w:r>
      <w:r w:rsidR="002021CD">
        <w:rPr>
          <w:sz w:val="16"/>
          <w:szCs w:val="16"/>
        </w:rPr>
        <w:t xml:space="preserve">? </w:t>
      </w:r>
      <w:r w:rsidR="00A36AFA">
        <w:rPr>
          <w:sz w:val="16"/>
          <w:szCs w:val="16"/>
        </w:rPr>
        <w:t xml:space="preserve"> </w:t>
      </w:r>
      <w:r w:rsidR="002021CD">
        <w:rPr>
          <w:sz w:val="16"/>
          <w:szCs w:val="16"/>
        </w:rPr>
        <w:t>Her failure to impose discipline upon her apprehensions</w:t>
      </w:r>
      <w:r w:rsidR="005169FA">
        <w:rPr>
          <w:sz w:val="16"/>
          <w:szCs w:val="16"/>
        </w:rPr>
        <w:t xml:space="preserve"> slowed down the work.  She was at times hyperkinetic, so nervous that she would forget her lines. </w:t>
      </w:r>
    </w:p>
    <w:p w14:paraId="35D8C960" w14:textId="57BF384C" w:rsidR="006E24C6" w:rsidRDefault="001929EE">
      <w:pPr>
        <w:rPr>
          <w:sz w:val="16"/>
          <w:szCs w:val="16"/>
        </w:rPr>
      </w:pPr>
      <w:r>
        <w:rPr>
          <w:sz w:val="16"/>
          <w:szCs w:val="16"/>
        </w:rPr>
        <w:t xml:space="preserve">In October 1958, her husband, playwright Arthur Miller, told the director Billy Wilder, that he would not allow Marilyn to work outside in the hot afternoon sun because she was </w:t>
      </w:r>
      <w:r w:rsidR="006B30C9">
        <w:rPr>
          <w:sz w:val="16"/>
          <w:szCs w:val="16"/>
        </w:rPr>
        <w:t>[</w:t>
      </w:r>
      <w:r>
        <w:rPr>
          <w:sz w:val="16"/>
          <w:szCs w:val="16"/>
        </w:rPr>
        <w:t>again</w:t>
      </w:r>
      <w:r w:rsidR="006B30C9">
        <w:rPr>
          <w:sz w:val="16"/>
          <w:szCs w:val="16"/>
        </w:rPr>
        <w:t>]</w:t>
      </w:r>
      <w:r>
        <w:rPr>
          <w:sz w:val="16"/>
          <w:szCs w:val="16"/>
        </w:rPr>
        <w:t xml:space="preserve"> pregnant.  Wilder was apoplectic.  “The morning? </w:t>
      </w:r>
      <w:r w:rsidR="00081F1D">
        <w:rPr>
          <w:sz w:val="16"/>
          <w:szCs w:val="16"/>
        </w:rPr>
        <w:t xml:space="preserve"> </w:t>
      </w:r>
      <w:r w:rsidR="006B30C9">
        <w:rPr>
          <w:sz w:val="16"/>
          <w:szCs w:val="16"/>
        </w:rPr>
        <w:t xml:space="preserve">She never shows up until after twelve! </w:t>
      </w:r>
      <w:r w:rsidR="0041650D">
        <w:rPr>
          <w:sz w:val="16"/>
          <w:szCs w:val="16"/>
        </w:rPr>
        <w:t xml:space="preserve"> </w:t>
      </w:r>
      <w:r w:rsidR="006B30C9">
        <w:rPr>
          <w:sz w:val="16"/>
          <w:szCs w:val="16"/>
        </w:rPr>
        <w:t xml:space="preserve">Arthur, bring her to me at nine and you can have her back at eleven-thirty!”  Wilder </w:t>
      </w:r>
      <w:r w:rsidR="009B4F49">
        <w:rPr>
          <w:sz w:val="16"/>
          <w:szCs w:val="16"/>
        </w:rPr>
        <w:t>k</w:t>
      </w:r>
      <w:r w:rsidR="006B30C9">
        <w:rPr>
          <w:sz w:val="16"/>
          <w:szCs w:val="16"/>
        </w:rPr>
        <w:t xml:space="preserve">new his film was twenty days behind schedule and overbudget mostly because she was swallowing a lot of pills.  By this time, the director and Marilyn were speaking only when necessary, but luckily most of her more physical scenes were already done and the filming of </w:t>
      </w:r>
      <w:r w:rsidR="006B30C9" w:rsidRPr="006B30C9">
        <w:rPr>
          <w:i/>
          <w:sz w:val="16"/>
          <w:szCs w:val="16"/>
        </w:rPr>
        <w:t>Some Like It Hot</w:t>
      </w:r>
      <w:r w:rsidR="006B30C9">
        <w:rPr>
          <w:sz w:val="16"/>
          <w:szCs w:val="16"/>
        </w:rPr>
        <w:t xml:space="preserve"> was finished on November 6</w:t>
      </w:r>
      <w:r w:rsidR="006B30C9" w:rsidRPr="006B30C9">
        <w:rPr>
          <w:sz w:val="16"/>
          <w:szCs w:val="16"/>
          <w:vertAlign w:val="superscript"/>
        </w:rPr>
        <w:t>th</w:t>
      </w:r>
      <w:r w:rsidR="006B30C9">
        <w:rPr>
          <w:sz w:val="16"/>
          <w:szCs w:val="16"/>
        </w:rPr>
        <w:t>.</w:t>
      </w:r>
      <w:r w:rsidR="00CB7A98">
        <w:rPr>
          <w:sz w:val="16"/>
          <w:szCs w:val="16"/>
        </w:rPr>
        <w:t xml:space="preserve">  She returned to New York City at the end of November with the strong mindset that she was going to rest </w:t>
      </w:r>
      <w:r w:rsidR="001D6B57">
        <w:rPr>
          <w:sz w:val="16"/>
          <w:szCs w:val="16"/>
        </w:rPr>
        <w:t xml:space="preserve">up for her pregnancy.  </w:t>
      </w:r>
      <w:r w:rsidR="00AE3946">
        <w:rPr>
          <w:sz w:val="16"/>
          <w:szCs w:val="16"/>
        </w:rPr>
        <w:t xml:space="preserve">She was determined to become a mother. But for sleep and nerves she had been taking the barbiturate amobarbital.  On December 16, she spontaneously miscarried.  Marilyn was inconsolable admitting that she felt guilty because her drug problem she feared had aborted her baby.  </w:t>
      </w:r>
      <w:r w:rsidR="00081F1D">
        <w:rPr>
          <w:sz w:val="16"/>
          <w:szCs w:val="16"/>
        </w:rPr>
        <w:t xml:space="preserve">“Could I have killed it by taking all the Amytal on an empty stomach?  I took some sherry wine also.”  </w:t>
      </w:r>
      <w:r w:rsidR="00F57D3B">
        <w:rPr>
          <w:sz w:val="16"/>
          <w:szCs w:val="16"/>
        </w:rPr>
        <w:t>It was her last attem</w:t>
      </w:r>
      <w:r w:rsidR="00B70A97">
        <w:rPr>
          <w:sz w:val="16"/>
          <w:szCs w:val="16"/>
        </w:rPr>
        <w:t xml:space="preserve">pt to have a child.  </w:t>
      </w:r>
      <w:r w:rsidR="00063DA4">
        <w:rPr>
          <w:sz w:val="16"/>
          <w:szCs w:val="16"/>
        </w:rPr>
        <w:t xml:space="preserve">The couple had lost a previous pregnancy while she was filming with Sir Laurence Olivier in London during the first week of September, 1956.  </w:t>
      </w:r>
      <w:r w:rsidR="00946BE9">
        <w:rPr>
          <w:sz w:val="16"/>
          <w:szCs w:val="16"/>
        </w:rPr>
        <w:t xml:space="preserve">Although later, the pregnancy was doubted </w:t>
      </w:r>
      <w:r w:rsidR="008F37D5">
        <w:rPr>
          <w:sz w:val="16"/>
          <w:szCs w:val="16"/>
        </w:rPr>
        <w:t xml:space="preserve">by some </w:t>
      </w:r>
      <w:r w:rsidR="00946BE9">
        <w:rPr>
          <w:sz w:val="16"/>
          <w:szCs w:val="16"/>
        </w:rPr>
        <w:t>it was verified by two English physicians.  All through the filming she was being supplied with Dexamyl</w:t>
      </w:r>
      <w:r w:rsidR="00782F11">
        <w:rPr>
          <w:sz w:val="16"/>
          <w:szCs w:val="16"/>
        </w:rPr>
        <w:t>-an amphetamine [dexedrine] combined with the short-acting barbiturate amobarbital---</w:t>
      </w:r>
      <w:r w:rsidR="00946BE9">
        <w:rPr>
          <w:sz w:val="16"/>
          <w:szCs w:val="16"/>
        </w:rPr>
        <w:t xml:space="preserve"> and she was </w:t>
      </w:r>
      <w:r w:rsidR="007B5815">
        <w:rPr>
          <w:sz w:val="16"/>
          <w:szCs w:val="16"/>
        </w:rPr>
        <w:t xml:space="preserve">during the waning days of the filming </w:t>
      </w:r>
      <w:r w:rsidR="00946BE9">
        <w:rPr>
          <w:sz w:val="16"/>
          <w:szCs w:val="16"/>
        </w:rPr>
        <w:t xml:space="preserve">fearful of not carrying the baby.  </w:t>
      </w:r>
      <w:r w:rsidR="00081F1D">
        <w:rPr>
          <w:sz w:val="16"/>
          <w:szCs w:val="16"/>
        </w:rPr>
        <w:t xml:space="preserve">After the </w:t>
      </w:r>
      <w:r w:rsidR="00A51982">
        <w:rPr>
          <w:sz w:val="16"/>
          <w:szCs w:val="16"/>
        </w:rPr>
        <w:t xml:space="preserve">year-end </w:t>
      </w:r>
      <w:r w:rsidR="00081F1D">
        <w:rPr>
          <w:sz w:val="16"/>
          <w:szCs w:val="16"/>
        </w:rPr>
        <w:t xml:space="preserve">holidays </w:t>
      </w:r>
      <w:r w:rsidR="00A51982">
        <w:rPr>
          <w:sz w:val="16"/>
          <w:szCs w:val="16"/>
        </w:rPr>
        <w:t xml:space="preserve">of 1958 </w:t>
      </w:r>
      <w:r w:rsidR="00081F1D">
        <w:rPr>
          <w:sz w:val="16"/>
          <w:szCs w:val="16"/>
        </w:rPr>
        <w:t>she fell into depression which she tried to treat by taking</w:t>
      </w:r>
      <w:r w:rsidR="00B26866">
        <w:rPr>
          <w:sz w:val="16"/>
          <w:szCs w:val="16"/>
        </w:rPr>
        <w:t xml:space="preserve"> more sedatives to treat the accompanying anxiety; she fell into a cycle of insomnia, several hours of drug-induced sleep, a foggy, hung over morning, followed by an unsettling, distress-ridden day that she ameliorated by taking more sedatives.  </w:t>
      </w:r>
      <w:r w:rsidR="00224797">
        <w:rPr>
          <w:sz w:val="16"/>
          <w:szCs w:val="16"/>
        </w:rPr>
        <w:t>The</w:t>
      </w:r>
      <w:r w:rsidR="008F651E">
        <w:rPr>
          <w:sz w:val="16"/>
          <w:szCs w:val="16"/>
        </w:rPr>
        <w:t xml:space="preserve"> drugs</w:t>
      </w:r>
      <w:r w:rsidR="00224797">
        <w:rPr>
          <w:sz w:val="16"/>
          <w:szCs w:val="16"/>
        </w:rPr>
        <w:t xml:space="preserve"> w</w:t>
      </w:r>
      <w:r w:rsidR="008F651E">
        <w:rPr>
          <w:sz w:val="16"/>
          <w:szCs w:val="16"/>
        </w:rPr>
        <w:t>ere</w:t>
      </w:r>
      <w:r w:rsidR="00224797">
        <w:rPr>
          <w:sz w:val="16"/>
          <w:szCs w:val="16"/>
        </w:rPr>
        <w:t xml:space="preserve"> destroying her.  </w:t>
      </w:r>
      <w:r w:rsidR="00B26866">
        <w:rPr>
          <w:sz w:val="16"/>
          <w:szCs w:val="16"/>
        </w:rPr>
        <w:t>Chronic constipation was a side effect of her drug use and she often resorted to enemas for relief.  Since 1953</w:t>
      </w:r>
      <w:r w:rsidR="002E1078">
        <w:rPr>
          <w:sz w:val="16"/>
          <w:szCs w:val="16"/>
        </w:rPr>
        <w:t>, if she felt bloated, she would self-administer an enema once daily before a special event so that she could fit like a snug glove into a tailored, form-fitt</w:t>
      </w:r>
      <w:r w:rsidR="00EB4515">
        <w:rPr>
          <w:sz w:val="16"/>
          <w:szCs w:val="16"/>
        </w:rPr>
        <w:t>ed</w:t>
      </w:r>
      <w:r w:rsidR="002E1078">
        <w:rPr>
          <w:sz w:val="16"/>
          <w:szCs w:val="16"/>
        </w:rPr>
        <w:t xml:space="preserve"> gown.  </w:t>
      </w:r>
      <w:r w:rsidR="007443BE">
        <w:rPr>
          <w:sz w:val="16"/>
          <w:szCs w:val="16"/>
        </w:rPr>
        <w:t xml:space="preserve">Marilyn’s </w:t>
      </w:r>
      <w:r w:rsidR="002345C5">
        <w:rPr>
          <w:sz w:val="16"/>
          <w:szCs w:val="16"/>
        </w:rPr>
        <w:t xml:space="preserve">clothes designers had known of her practice before important fittings for some time.  </w:t>
      </w:r>
      <w:r w:rsidR="002E1078">
        <w:rPr>
          <w:sz w:val="16"/>
          <w:szCs w:val="16"/>
        </w:rPr>
        <w:t xml:space="preserve">She purchased several sets of necessary equipment from drug stores and by 1959 her enema routine was as common as shampooing her hair.  In Hollywood, enemas for dietetic and hygiene were in vogue </w:t>
      </w:r>
      <w:r w:rsidR="005A392B">
        <w:rPr>
          <w:sz w:val="16"/>
          <w:szCs w:val="16"/>
        </w:rPr>
        <w:t>as</w:t>
      </w:r>
      <w:r w:rsidR="00877671">
        <w:rPr>
          <w:sz w:val="16"/>
          <w:szCs w:val="16"/>
        </w:rPr>
        <w:t xml:space="preserve"> a helpful trick of the trade </w:t>
      </w:r>
      <w:r w:rsidR="002E1078">
        <w:rPr>
          <w:sz w:val="16"/>
          <w:szCs w:val="16"/>
        </w:rPr>
        <w:t>among the starlets</w:t>
      </w:r>
      <w:r w:rsidR="00E1495A">
        <w:rPr>
          <w:sz w:val="16"/>
          <w:szCs w:val="16"/>
        </w:rPr>
        <w:t xml:space="preserve"> who ignored the possible health hazards.  </w:t>
      </w:r>
      <w:r w:rsidR="00A5395F">
        <w:rPr>
          <w:sz w:val="16"/>
          <w:szCs w:val="16"/>
        </w:rPr>
        <w:t>Upon autopsy</w:t>
      </w:r>
      <w:r w:rsidR="00F74902">
        <w:rPr>
          <w:sz w:val="16"/>
          <w:szCs w:val="16"/>
        </w:rPr>
        <w:t xml:space="preserve"> her colon showed marked congestion and oddly a purplish discoloration</w:t>
      </w:r>
      <w:r w:rsidR="002345C5">
        <w:rPr>
          <w:sz w:val="16"/>
          <w:szCs w:val="16"/>
        </w:rPr>
        <w:t>, no doubt from such repeated flushes</w:t>
      </w:r>
      <w:r w:rsidR="00922912">
        <w:rPr>
          <w:sz w:val="16"/>
          <w:szCs w:val="16"/>
        </w:rPr>
        <w:t>.</w:t>
      </w:r>
      <w:r w:rsidR="00F74902">
        <w:rPr>
          <w:sz w:val="16"/>
          <w:szCs w:val="16"/>
        </w:rPr>
        <w:t xml:space="preserve">  The underlying mucosa was not dyed or colored.  </w:t>
      </w:r>
      <w:r w:rsidR="00F568FB">
        <w:rPr>
          <w:sz w:val="16"/>
          <w:szCs w:val="16"/>
        </w:rPr>
        <w:t xml:space="preserve">Her substance abuse was debilitating causing her much trauma during her brief life that went beyond her professional dysfunction.  She endured accidental overdoses more than once where her stomach contents were pumped when her pill popping put her into a coma; or she was forced to vomit by alarmed friends at parties, she was hospitalized for depression and drug abuse and locked in a New York City psychiatric ward, she appeared </w:t>
      </w:r>
      <w:r w:rsidR="00064DC4">
        <w:rPr>
          <w:sz w:val="16"/>
          <w:szCs w:val="16"/>
        </w:rPr>
        <w:t>at neighborhood gatherings</w:t>
      </w:r>
      <w:r w:rsidR="00F568FB">
        <w:rPr>
          <w:sz w:val="16"/>
          <w:szCs w:val="16"/>
        </w:rPr>
        <w:t xml:space="preserve"> as a shell of herself</w:t>
      </w:r>
      <w:r w:rsidR="00064DC4">
        <w:rPr>
          <w:sz w:val="16"/>
          <w:szCs w:val="16"/>
        </w:rPr>
        <w:t xml:space="preserve"> often soiled and unkempt</w:t>
      </w:r>
      <w:r w:rsidR="00F568FB">
        <w:rPr>
          <w:sz w:val="16"/>
          <w:szCs w:val="16"/>
        </w:rPr>
        <w:t xml:space="preserve">--- </w:t>
      </w:r>
      <w:r w:rsidR="00064DC4">
        <w:rPr>
          <w:sz w:val="16"/>
          <w:szCs w:val="16"/>
        </w:rPr>
        <w:t xml:space="preserve">obviously </w:t>
      </w:r>
      <w:r w:rsidR="00F568FB">
        <w:rPr>
          <w:sz w:val="16"/>
          <w:szCs w:val="16"/>
        </w:rPr>
        <w:t>confused</w:t>
      </w:r>
      <w:r w:rsidR="00782F11">
        <w:rPr>
          <w:sz w:val="16"/>
          <w:szCs w:val="16"/>
        </w:rPr>
        <w:t>,</w:t>
      </w:r>
      <w:r w:rsidR="00064DC4">
        <w:rPr>
          <w:sz w:val="16"/>
          <w:szCs w:val="16"/>
        </w:rPr>
        <w:t xml:space="preserve"> her gait unsteady</w:t>
      </w:r>
      <w:r w:rsidR="002827E4">
        <w:rPr>
          <w:sz w:val="16"/>
          <w:szCs w:val="16"/>
        </w:rPr>
        <w:t xml:space="preserve"> and</w:t>
      </w:r>
      <w:r w:rsidR="00782F11">
        <w:rPr>
          <w:sz w:val="16"/>
          <w:szCs w:val="16"/>
        </w:rPr>
        <w:t xml:space="preserve"> her speech incoherent</w:t>
      </w:r>
      <w:r w:rsidR="00E47225">
        <w:rPr>
          <w:sz w:val="16"/>
          <w:szCs w:val="16"/>
        </w:rPr>
        <w:t>,</w:t>
      </w:r>
      <w:r w:rsidR="002827E4">
        <w:rPr>
          <w:sz w:val="16"/>
          <w:szCs w:val="16"/>
        </w:rPr>
        <w:t xml:space="preserve"> her erratic behavior at parties are legendary</w:t>
      </w:r>
      <w:r w:rsidR="00E47225">
        <w:rPr>
          <w:sz w:val="16"/>
          <w:szCs w:val="16"/>
        </w:rPr>
        <w:t>;</w:t>
      </w:r>
      <w:r w:rsidR="002827E4">
        <w:rPr>
          <w:sz w:val="16"/>
          <w:szCs w:val="16"/>
        </w:rPr>
        <w:t xml:space="preserve"> other times</w:t>
      </w:r>
      <w:r w:rsidR="00782F11">
        <w:rPr>
          <w:sz w:val="16"/>
          <w:szCs w:val="16"/>
        </w:rPr>
        <w:t xml:space="preserve"> her moods </w:t>
      </w:r>
      <w:r w:rsidR="002827E4">
        <w:rPr>
          <w:sz w:val="16"/>
          <w:szCs w:val="16"/>
        </w:rPr>
        <w:t xml:space="preserve">varied markedly, </w:t>
      </w:r>
      <w:r w:rsidR="00782F11">
        <w:rPr>
          <w:sz w:val="16"/>
          <w:szCs w:val="16"/>
        </w:rPr>
        <w:t xml:space="preserve">spiking and bottoming out, </w:t>
      </w:r>
      <w:r w:rsidR="002827E4">
        <w:rPr>
          <w:sz w:val="16"/>
          <w:szCs w:val="16"/>
        </w:rPr>
        <w:t xml:space="preserve">she </w:t>
      </w:r>
      <w:r w:rsidR="00782F11">
        <w:rPr>
          <w:sz w:val="16"/>
          <w:szCs w:val="16"/>
        </w:rPr>
        <w:t xml:space="preserve">suffered </w:t>
      </w:r>
      <w:r w:rsidR="00C61031">
        <w:rPr>
          <w:sz w:val="16"/>
          <w:szCs w:val="16"/>
        </w:rPr>
        <w:t xml:space="preserve">skin </w:t>
      </w:r>
      <w:r w:rsidR="00782F11">
        <w:rPr>
          <w:sz w:val="16"/>
          <w:szCs w:val="16"/>
        </w:rPr>
        <w:t xml:space="preserve">rashes, </w:t>
      </w:r>
      <w:r w:rsidR="002827E4">
        <w:rPr>
          <w:sz w:val="16"/>
          <w:szCs w:val="16"/>
        </w:rPr>
        <w:t xml:space="preserve">dramatic nightmares, </w:t>
      </w:r>
      <w:r w:rsidR="00C61031">
        <w:rPr>
          <w:sz w:val="16"/>
          <w:szCs w:val="16"/>
        </w:rPr>
        <w:t xml:space="preserve">an abyss of </w:t>
      </w:r>
      <w:r w:rsidR="008B706F">
        <w:rPr>
          <w:sz w:val="16"/>
          <w:szCs w:val="16"/>
        </w:rPr>
        <w:lastRenderedPageBreak/>
        <w:t>emptiness</w:t>
      </w:r>
      <w:r w:rsidR="002827E4">
        <w:rPr>
          <w:sz w:val="16"/>
          <w:szCs w:val="16"/>
        </w:rPr>
        <w:t xml:space="preserve"> and </w:t>
      </w:r>
      <w:r w:rsidR="00CF6730">
        <w:rPr>
          <w:sz w:val="16"/>
          <w:szCs w:val="16"/>
        </w:rPr>
        <w:t xml:space="preserve">intrusive </w:t>
      </w:r>
      <w:r w:rsidR="002827E4">
        <w:rPr>
          <w:sz w:val="16"/>
          <w:szCs w:val="16"/>
        </w:rPr>
        <w:t>obsessions concerning her looks de</w:t>
      </w:r>
      <w:r w:rsidR="00E94E68">
        <w:rPr>
          <w:sz w:val="16"/>
          <w:szCs w:val="16"/>
        </w:rPr>
        <w:t>clining</w:t>
      </w:r>
      <w:r w:rsidR="002827E4">
        <w:rPr>
          <w:sz w:val="16"/>
          <w:szCs w:val="16"/>
        </w:rPr>
        <w:t xml:space="preserve"> with aging.  When she returned in the autumn </w:t>
      </w:r>
      <w:r w:rsidR="008B706F">
        <w:rPr>
          <w:sz w:val="16"/>
          <w:szCs w:val="16"/>
        </w:rPr>
        <w:t xml:space="preserve">of 1960 </w:t>
      </w:r>
      <w:r w:rsidR="002827E4">
        <w:rPr>
          <w:sz w:val="16"/>
          <w:szCs w:val="16"/>
        </w:rPr>
        <w:t>to Manhattan after making two consecutive films in Hollywood</w:t>
      </w:r>
      <w:r w:rsidR="008B706F">
        <w:rPr>
          <w:sz w:val="16"/>
          <w:szCs w:val="16"/>
        </w:rPr>
        <w:t>,</w:t>
      </w:r>
      <w:r w:rsidR="002827E4">
        <w:rPr>
          <w:sz w:val="16"/>
          <w:szCs w:val="16"/>
        </w:rPr>
        <w:t xml:space="preserve"> she</w:t>
      </w:r>
      <w:r w:rsidR="008B706F">
        <w:rPr>
          <w:sz w:val="16"/>
          <w:szCs w:val="16"/>
        </w:rPr>
        <w:t xml:space="preserve"> was eager for the anonymity and solitude</w:t>
      </w:r>
      <w:r w:rsidR="00E5272A">
        <w:rPr>
          <w:sz w:val="16"/>
          <w:szCs w:val="16"/>
        </w:rPr>
        <w:t xml:space="preserve"> of the big city.  She hoped to restore herself after the end of her long but problematic marriage to Arthur Miller and </w:t>
      </w:r>
      <w:r w:rsidR="00E3023C">
        <w:rPr>
          <w:sz w:val="16"/>
          <w:szCs w:val="16"/>
        </w:rPr>
        <w:t>her escape</w:t>
      </w:r>
      <w:r w:rsidR="00E5272A">
        <w:rPr>
          <w:sz w:val="16"/>
          <w:szCs w:val="16"/>
        </w:rPr>
        <w:t xml:space="preserve"> from the demands placed on her in Hollywood.  Be being alone </w:t>
      </w:r>
      <w:r w:rsidR="00EF662B">
        <w:rPr>
          <w:sz w:val="16"/>
          <w:szCs w:val="16"/>
        </w:rPr>
        <w:t xml:space="preserve">soon </w:t>
      </w:r>
      <w:r w:rsidR="00E5272A">
        <w:rPr>
          <w:sz w:val="16"/>
          <w:szCs w:val="16"/>
        </w:rPr>
        <w:t xml:space="preserve">turned to loneliness and melancholy.  She found sleep impossible but with barbiturates.  She reclusively stayed in her darkened bedroom after awakening from troubled sleep where she would play Sinatra music and stare at herself </w:t>
      </w:r>
      <w:r w:rsidR="0082396C">
        <w:rPr>
          <w:sz w:val="16"/>
          <w:szCs w:val="16"/>
        </w:rPr>
        <w:t xml:space="preserve">nude in the floor-to-ceiling mirrors looking at her changing body.  She spent hours sipping champagne slowly, gazing, scrutinizing every extra pound or imperfection as if mesmerized by what she saw.  </w:t>
      </w:r>
      <w:r w:rsidR="00996536">
        <w:rPr>
          <w:sz w:val="16"/>
          <w:szCs w:val="16"/>
        </w:rPr>
        <w:t>Ag</w:t>
      </w:r>
      <w:r w:rsidR="00612F76">
        <w:rPr>
          <w:sz w:val="16"/>
          <w:szCs w:val="16"/>
        </w:rPr>
        <w:t xml:space="preserve">ing haunted her. </w:t>
      </w:r>
      <w:r w:rsidR="00996536">
        <w:rPr>
          <w:sz w:val="16"/>
          <w:szCs w:val="16"/>
        </w:rPr>
        <w:t xml:space="preserve"> </w:t>
      </w:r>
      <w:r w:rsidR="00A50103">
        <w:rPr>
          <w:sz w:val="16"/>
          <w:szCs w:val="16"/>
        </w:rPr>
        <w:t xml:space="preserve">Two days before she died, she was at a taco and poker party at the Lawford’s beach house where Natalie Wood observed that Marilyn obsessively mumbled that it was over because of her age.  Warren Beatty, </w:t>
      </w:r>
      <w:r w:rsidR="00456AEC">
        <w:rPr>
          <w:sz w:val="16"/>
          <w:szCs w:val="16"/>
        </w:rPr>
        <w:t xml:space="preserve">who accompanied Natalie, </w:t>
      </w:r>
      <w:r w:rsidR="00A50103">
        <w:rPr>
          <w:sz w:val="16"/>
          <w:szCs w:val="16"/>
        </w:rPr>
        <w:t xml:space="preserve">took Marilyn for a stroll on the beach where he noticed that a soulful Marilyn </w:t>
      </w:r>
      <w:r w:rsidR="00116474">
        <w:rPr>
          <w:sz w:val="16"/>
          <w:szCs w:val="16"/>
        </w:rPr>
        <w:t>had trouble melding the two numbers into one, she would say three, six rather than thirty-six.  Later that night at the piano, she whispered softly to the 25</w:t>
      </w:r>
      <w:r w:rsidR="003A1087">
        <w:rPr>
          <w:sz w:val="16"/>
          <w:szCs w:val="16"/>
        </w:rPr>
        <w:t>-</w:t>
      </w:r>
      <w:r w:rsidR="00116474">
        <w:rPr>
          <w:sz w:val="16"/>
          <w:szCs w:val="16"/>
        </w:rPr>
        <w:t xml:space="preserve">year old actor: “You know I am </w:t>
      </w:r>
      <w:r w:rsidR="00116474" w:rsidRPr="00B716B4">
        <w:rPr>
          <w:i/>
          <w:sz w:val="16"/>
          <w:szCs w:val="16"/>
        </w:rPr>
        <w:t>three, six</w:t>
      </w:r>
      <w:r w:rsidR="00116474">
        <w:rPr>
          <w:sz w:val="16"/>
          <w:szCs w:val="16"/>
        </w:rPr>
        <w:t xml:space="preserve"> and I am frightened.” </w:t>
      </w:r>
      <w:r w:rsidR="00F14DFA">
        <w:rPr>
          <w:sz w:val="16"/>
          <w:szCs w:val="16"/>
        </w:rPr>
        <w:t xml:space="preserve"> </w:t>
      </w:r>
      <w:r w:rsidR="0082396C">
        <w:rPr>
          <w:sz w:val="16"/>
          <w:szCs w:val="16"/>
        </w:rPr>
        <w:t>She</w:t>
      </w:r>
      <w:r w:rsidR="00456AEC">
        <w:rPr>
          <w:sz w:val="16"/>
          <w:szCs w:val="16"/>
        </w:rPr>
        <w:t>,</w:t>
      </w:r>
      <w:r w:rsidR="0082396C">
        <w:rPr>
          <w:sz w:val="16"/>
          <w:szCs w:val="16"/>
        </w:rPr>
        <w:t xml:space="preserve"> also was desperate to find the right man to love her, reassure her and affirm her being a </w:t>
      </w:r>
      <w:r w:rsidR="00FE2F71">
        <w:rPr>
          <w:sz w:val="16"/>
          <w:szCs w:val="16"/>
        </w:rPr>
        <w:t xml:space="preserve">valued </w:t>
      </w:r>
      <w:r w:rsidR="0082396C">
        <w:rPr>
          <w:sz w:val="16"/>
          <w:szCs w:val="16"/>
        </w:rPr>
        <w:t xml:space="preserve">woman.  </w:t>
      </w:r>
      <w:r w:rsidR="00DF15CE">
        <w:rPr>
          <w:sz w:val="16"/>
          <w:szCs w:val="16"/>
        </w:rPr>
        <w:t xml:space="preserve">She always looked to find a man, or men, who could replace her missing father.  </w:t>
      </w:r>
      <w:r w:rsidR="0061609E">
        <w:rPr>
          <w:sz w:val="16"/>
          <w:szCs w:val="16"/>
        </w:rPr>
        <w:t>Marilyn had finally decided in late June, 1962 to remarry her former husband, Joe DiMaggio.  He had always remained in contact after their divorce, and despite their difficulties that including allegations of domestic abuse, he professed to love her still a great deal.  The reunited couple planned a wedding ceremony in Los Angeles</w:t>
      </w:r>
      <w:r w:rsidR="008A224C">
        <w:rPr>
          <w:sz w:val="16"/>
          <w:szCs w:val="16"/>
        </w:rPr>
        <w:t xml:space="preserve"> for Wednesday August 8</w:t>
      </w:r>
      <w:r w:rsidR="00EF0A39">
        <w:rPr>
          <w:sz w:val="16"/>
          <w:szCs w:val="16"/>
          <w:vertAlign w:val="superscript"/>
        </w:rPr>
        <w:t xml:space="preserve">, </w:t>
      </w:r>
      <w:r w:rsidR="00EF0A39">
        <w:rPr>
          <w:sz w:val="16"/>
          <w:szCs w:val="16"/>
        </w:rPr>
        <w:t>1962</w:t>
      </w:r>
      <w:r w:rsidR="008A224C">
        <w:rPr>
          <w:sz w:val="16"/>
          <w:szCs w:val="16"/>
        </w:rPr>
        <w:t>.</w:t>
      </w:r>
      <w:r w:rsidR="004318E7">
        <w:rPr>
          <w:sz w:val="16"/>
          <w:szCs w:val="16"/>
        </w:rPr>
        <w:t xml:space="preserve">  Another man who was offering her fatherly advice since January 1960 was her Los Angeles psychoanalyst Dr. Ralph Greenson. </w:t>
      </w:r>
      <w:r w:rsidR="007F65B0">
        <w:rPr>
          <w:sz w:val="16"/>
          <w:szCs w:val="16"/>
        </w:rPr>
        <w:t xml:space="preserve"> </w:t>
      </w:r>
      <w:r w:rsidR="004318E7">
        <w:rPr>
          <w:sz w:val="16"/>
          <w:szCs w:val="16"/>
        </w:rPr>
        <w:t xml:space="preserve">At first, she made sporadic visits but by the end of 1960 she met with him five to six times weekly.  He treated a number of Hollywood stars for the </w:t>
      </w:r>
      <w:r w:rsidR="007F65B0">
        <w:rPr>
          <w:sz w:val="16"/>
          <w:szCs w:val="16"/>
        </w:rPr>
        <w:t xml:space="preserve">emotional </w:t>
      </w:r>
      <w:r w:rsidR="004318E7">
        <w:rPr>
          <w:sz w:val="16"/>
          <w:szCs w:val="16"/>
        </w:rPr>
        <w:t xml:space="preserve">problems of </w:t>
      </w:r>
      <w:r w:rsidR="007F65B0">
        <w:rPr>
          <w:sz w:val="16"/>
          <w:szCs w:val="16"/>
        </w:rPr>
        <w:t xml:space="preserve">the </w:t>
      </w:r>
      <w:r w:rsidR="0021382B">
        <w:rPr>
          <w:sz w:val="16"/>
          <w:szCs w:val="16"/>
        </w:rPr>
        <w:t xml:space="preserve">rich and </w:t>
      </w:r>
      <w:r w:rsidR="004318E7">
        <w:rPr>
          <w:sz w:val="16"/>
          <w:szCs w:val="16"/>
        </w:rPr>
        <w:t>the famous in</w:t>
      </w:r>
      <w:r w:rsidR="0021382B">
        <w:rPr>
          <w:sz w:val="16"/>
          <w:szCs w:val="16"/>
        </w:rPr>
        <w:t xml:space="preserve">trigued him.  During the 1950s his Beverly Hills practice thrived who also was a charismatic speaker who gave pop lectures on psychiatric topics.  He was a board-certified psychoanalyst in Hollywood who was also a showman eager to immerse himself in the movie-magic aura of Hollywood.  </w:t>
      </w:r>
      <w:r w:rsidR="005512FC">
        <w:rPr>
          <w:sz w:val="16"/>
          <w:szCs w:val="16"/>
        </w:rPr>
        <w:t xml:space="preserve">Greenson prescribed medications heavily to his patients even for conditions where their possible benefits were unstudied.  </w:t>
      </w:r>
      <w:r w:rsidR="00C67CA9">
        <w:rPr>
          <w:sz w:val="16"/>
          <w:szCs w:val="16"/>
        </w:rPr>
        <w:t>Often</w:t>
      </w:r>
      <w:r w:rsidR="00C26C91">
        <w:rPr>
          <w:sz w:val="16"/>
          <w:szCs w:val="16"/>
        </w:rPr>
        <w:t>,</w:t>
      </w:r>
      <w:r w:rsidR="00C67CA9">
        <w:rPr>
          <w:sz w:val="16"/>
          <w:szCs w:val="16"/>
        </w:rPr>
        <w:t xml:space="preserve"> he would a</w:t>
      </w:r>
      <w:r w:rsidR="00C26C91">
        <w:rPr>
          <w:sz w:val="16"/>
          <w:szCs w:val="16"/>
        </w:rPr>
        <w:t xml:space="preserve">sk his patient’s internist or family doctor to prescribe barbiturates and chlordiazepoxide [Librium] to relieve their discomfort.  </w:t>
      </w:r>
      <w:r w:rsidR="00520D43">
        <w:rPr>
          <w:sz w:val="16"/>
          <w:szCs w:val="16"/>
        </w:rPr>
        <w:t>He recommended to her Dr. Hyman Engelberg of Los Angeles and he arranged that the internist do the actual prescription writing for her.  “I only talked about it with her and he kept me informed</w:t>
      </w:r>
      <w:r w:rsidR="002C3D8F">
        <w:rPr>
          <w:sz w:val="16"/>
          <w:szCs w:val="16"/>
        </w:rPr>
        <w:t>.”  Greenson</w:t>
      </w:r>
      <w:r w:rsidR="00C26C91">
        <w:rPr>
          <w:sz w:val="16"/>
          <w:szCs w:val="16"/>
        </w:rPr>
        <w:t xml:space="preserve"> was fully authorized to solely write such prescriptions but he liked to delegate this responsibility if he could.  </w:t>
      </w:r>
      <w:r w:rsidR="002C3D8F">
        <w:rPr>
          <w:sz w:val="16"/>
          <w:szCs w:val="16"/>
        </w:rPr>
        <w:t>He rid himself of the legal documentation but no doubt directed her psychiatric drug therapy</w:t>
      </w:r>
      <w:r w:rsidR="00D2162F">
        <w:rPr>
          <w:sz w:val="16"/>
          <w:szCs w:val="16"/>
        </w:rPr>
        <w:t xml:space="preserve"> while at the same time trying to insulate himself from it.  </w:t>
      </w:r>
      <w:r w:rsidR="00C26C91">
        <w:rPr>
          <w:sz w:val="16"/>
          <w:szCs w:val="16"/>
        </w:rPr>
        <w:t xml:space="preserve">He also proselytized in lectures after her death a </w:t>
      </w:r>
      <w:r w:rsidR="00173328">
        <w:rPr>
          <w:sz w:val="16"/>
          <w:szCs w:val="16"/>
        </w:rPr>
        <w:t>discredited professional tenet</w:t>
      </w:r>
      <w:r w:rsidR="00C26C91">
        <w:rPr>
          <w:sz w:val="16"/>
          <w:szCs w:val="16"/>
        </w:rPr>
        <w:t xml:space="preserve"> that a practitioner “must be willing to become emotionally involved with their patients if they hoped to establish a reliable therapeutic relationship.”  This view ran counter to the standard mores </w:t>
      </w:r>
      <w:r w:rsidR="00173328">
        <w:rPr>
          <w:sz w:val="16"/>
          <w:szCs w:val="16"/>
        </w:rPr>
        <w:t>espoused in</w:t>
      </w:r>
      <w:r w:rsidR="00C26C91">
        <w:rPr>
          <w:sz w:val="16"/>
          <w:szCs w:val="16"/>
        </w:rPr>
        <w:t xml:space="preserve"> ps</w:t>
      </w:r>
      <w:r w:rsidR="004E2382">
        <w:rPr>
          <w:sz w:val="16"/>
          <w:szCs w:val="16"/>
        </w:rPr>
        <w:t xml:space="preserve">ychotherapy.  </w:t>
      </w:r>
      <w:r w:rsidR="00F01085">
        <w:rPr>
          <w:sz w:val="16"/>
          <w:szCs w:val="16"/>
        </w:rPr>
        <w:t>In fact, he practically made Marilyn a family member at his Santa Monica home—he was proud to have such a celebrated client and was determined to be her only therapist.  Instead of bolstering her independence, he made himself indispensable in her adult life.  He encouraged her to phone h</w:t>
      </w:r>
      <w:r w:rsidR="00F962E9">
        <w:rPr>
          <w:sz w:val="16"/>
          <w:szCs w:val="16"/>
        </w:rPr>
        <w:t>im</w:t>
      </w:r>
      <w:r w:rsidR="00F01085">
        <w:rPr>
          <w:sz w:val="16"/>
          <w:szCs w:val="16"/>
        </w:rPr>
        <w:t xml:space="preserve"> every day </w:t>
      </w:r>
      <w:r w:rsidR="00A57E78">
        <w:rPr>
          <w:sz w:val="16"/>
          <w:szCs w:val="16"/>
        </w:rPr>
        <w:t>if</w:t>
      </w:r>
      <w:r w:rsidR="00F01085">
        <w:rPr>
          <w:sz w:val="16"/>
          <w:szCs w:val="16"/>
        </w:rPr>
        <w:t xml:space="preserve"> they couldn’t meet in </w:t>
      </w:r>
      <w:r w:rsidR="00A57E78">
        <w:rPr>
          <w:sz w:val="16"/>
          <w:szCs w:val="16"/>
        </w:rPr>
        <w:t xml:space="preserve">counseling </w:t>
      </w:r>
      <w:r w:rsidR="00F01085">
        <w:rPr>
          <w:sz w:val="16"/>
          <w:szCs w:val="16"/>
        </w:rPr>
        <w:t xml:space="preserve">sessions and boasted to </w:t>
      </w:r>
      <w:r w:rsidR="00D37BC2">
        <w:rPr>
          <w:sz w:val="16"/>
          <w:szCs w:val="16"/>
        </w:rPr>
        <w:t xml:space="preserve">those in her movie industry who needed her to produce that he could persuade her to do anything he wanted.  </w:t>
      </w:r>
      <w:r w:rsidR="00A00025">
        <w:rPr>
          <w:sz w:val="16"/>
          <w:szCs w:val="16"/>
        </w:rPr>
        <w:t>He worked to limit her outside contacts</w:t>
      </w:r>
      <w:r w:rsidR="0007781C">
        <w:rPr>
          <w:sz w:val="16"/>
          <w:szCs w:val="16"/>
        </w:rPr>
        <w:t xml:space="preserve">, </w:t>
      </w:r>
      <w:r w:rsidR="00A57E78">
        <w:rPr>
          <w:sz w:val="16"/>
          <w:szCs w:val="16"/>
        </w:rPr>
        <w:t xml:space="preserve">especially </w:t>
      </w:r>
      <w:r w:rsidR="0007781C">
        <w:rPr>
          <w:sz w:val="16"/>
          <w:szCs w:val="16"/>
        </w:rPr>
        <w:t xml:space="preserve">weary that her re-marriage to Joe DiMaggio would move her away from him.  </w:t>
      </w:r>
      <w:r w:rsidR="00B910A9">
        <w:rPr>
          <w:sz w:val="16"/>
          <w:szCs w:val="16"/>
        </w:rPr>
        <w:t xml:space="preserve">He was part Svengali, part psychotherapist.  </w:t>
      </w:r>
      <w:r w:rsidR="00A00025">
        <w:rPr>
          <w:sz w:val="16"/>
          <w:szCs w:val="16"/>
        </w:rPr>
        <w:t xml:space="preserve">He could pass as brilliant only in Hollywood.  </w:t>
      </w:r>
      <w:r w:rsidR="0007781C">
        <w:rPr>
          <w:sz w:val="16"/>
          <w:szCs w:val="16"/>
        </w:rPr>
        <w:t>Green</w:t>
      </w:r>
      <w:r w:rsidR="00DC2CDB">
        <w:rPr>
          <w:sz w:val="16"/>
          <w:szCs w:val="16"/>
        </w:rPr>
        <w:t>son</w:t>
      </w:r>
      <w:r w:rsidR="0007781C">
        <w:rPr>
          <w:sz w:val="16"/>
          <w:szCs w:val="16"/>
        </w:rPr>
        <w:t xml:space="preserve"> was jealous to protect his role as her primary protector and guardian.</w:t>
      </w:r>
      <w:r w:rsidR="00144659">
        <w:rPr>
          <w:sz w:val="16"/>
          <w:szCs w:val="16"/>
        </w:rPr>
        <w:t xml:space="preserve">  </w:t>
      </w:r>
      <w:r w:rsidR="00E721D4">
        <w:rPr>
          <w:sz w:val="16"/>
          <w:szCs w:val="16"/>
        </w:rPr>
        <w:t>He also hired Mrs. Eunice Murray who because of financial difficulties because of being left by her husband was forced to sell her dream home after only four months of living there-a home that they had planned for years</w:t>
      </w:r>
      <w:r w:rsidR="00C97C9B">
        <w:rPr>
          <w:sz w:val="16"/>
          <w:szCs w:val="16"/>
        </w:rPr>
        <w:t xml:space="preserve"> before being built in 1946</w:t>
      </w:r>
      <w:r w:rsidR="00E721D4">
        <w:rPr>
          <w:sz w:val="16"/>
          <w:szCs w:val="16"/>
        </w:rPr>
        <w:t xml:space="preserve">.  Dr. Greenson was the buyer and she befriended </w:t>
      </w:r>
      <w:r w:rsidR="00301A00">
        <w:rPr>
          <w:sz w:val="16"/>
          <w:szCs w:val="16"/>
        </w:rPr>
        <w:t>him and his family</w:t>
      </w:r>
      <w:r w:rsidR="00E721D4">
        <w:rPr>
          <w:sz w:val="16"/>
          <w:szCs w:val="16"/>
        </w:rPr>
        <w:t xml:space="preserve"> and </w:t>
      </w:r>
      <w:r w:rsidR="00301A00">
        <w:rPr>
          <w:sz w:val="16"/>
          <w:szCs w:val="16"/>
        </w:rPr>
        <w:t xml:space="preserve">soon </w:t>
      </w:r>
      <w:r w:rsidR="00E721D4">
        <w:rPr>
          <w:sz w:val="16"/>
          <w:szCs w:val="16"/>
        </w:rPr>
        <w:t>asked to work for the psychiatrist.  She had no formal training as a nurse, never finished high school but she was obedient to him.  He</w:t>
      </w:r>
      <w:r w:rsidR="007538DB">
        <w:rPr>
          <w:sz w:val="16"/>
          <w:szCs w:val="16"/>
        </w:rPr>
        <w:t xml:space="preserve"> hired her to work as a companion, housekeeper and nursemaid to his most important clients.  She would monitor their behavior and would report back every aspect of </w:t>
      </w:r>
      <w:r w:rsidR="00DE79FC">
        <w:rPr>
          <w:sz w:val="16"/>
          <w:szCs w:val="16"/>
        </w:rPr>
        <w:t>their private affairs</w:t>
      </w:r>
      <w:r w:rsidR="007538DB">
        <w:rPr>
          <w:sz w:val="16"/>
          <w:szCs w:val="16"/>
        </w:rPr>
        <w:t xml:space="preserve">.  The job provided her life with purpose and she was eager to blindly follow the directions of a man of his stature and authority.  </w:t>
      </w:r>
      <w:r w:rsidR="003943F8">
        <w:rPr>
          <w:sz w:val="16"/>
          <w:szCs w:val="16"/>
        </w:rPr>
        <w:t xml:space="preserve">She came to regard Marilyn as a recalcitrant child and Marilyn recognized Eunice’s sweet but condescending manner and manipulative recommendations as an extension of </w:t>
      </w:r>
      <w:r w:rsidR="00B913AF">
        <w:rPr>
          <w:sz w:val="16"/>
          <w:szCs w:val="16"/>
        </w:rPr>
        <w:t xml:space="preserve">Eunice’s role </w:t>
      </w:r>
      <w:r w:rsidR="003943F8">
        <w:rPr>
          <w:sz w:val="16"/>
          <w:szCs w:val="16"/>
        </w:rPr>
        <w:t xml:space="preserve">as the doctor’s ‘planted’ </w:t>
      </w:r>
      <w:r w:rsidR="00653905">
        <w:rPr>
          <w:sz w:val="16"/>
          <w:szCs w:val="16"/>
        </w:rPr>
        <w:t>spy</w:t>
      </w:r>
      <w:r w:rsidR="003943F8">
        <w:rPr>
          <w:sz w:val="16"/>
          <w:szCs w:val="16"/>
        </w:rPr>
        <w:t xml:space="preserve">.  </w:t>
      </w:r>
      <w:r w:rsidR="00670C2B">
        <w:rPr>
          <w:sz w:val="16"/>
          <w:szCs w:val="16"/>
        </w:rPr>
        <w:t xml:space="preserve">Marilyn’s friends including Pat Newcomb also didn’t trust her in that she was always hovering, snooping, listening in and whispering in hushed undertones.  </w:t>
      </w:r>
      <w:r w:rsidR="00DE79FC">
        <w:rPr>
          <w:sz w:val="16"/>
          <w:szCs w:val="16"/>
        </w:rPr>
        <w:t>Greenson</w:t>
      </w:r>
      <w:r w:rsidR="00144659">
        <w:rPr>
          <w:sz w:val="16"/>
          <w:szCs w:val="16"/>
        </w:rPr>
        <w:t xml:space="preserve"> </w:t>
      </w:r>
      <w:r w:rsidR="00BB3BC5">
        <w:rPr>
          <w:sz w:val="16"/>
          <w:szCs w:val="16"/>
        </w:rPr>
        <w:t xml:space="preserve">subsequently after Marilyn’s death </w:t>
      </w:r>
      <w:r w:rsidR="00144659">
        <w:rPr>
          <w:sz w:val="16"/>
          <w:szCs w:val="16"/>
        </w:rPr>
        <w:t xml:space="preserve">also provided to the Suicide Prevention Team at the request of the Los Angeles coroner’s </w:t>
      </w:r>
      <w:r w:rsidR="00942D49">
        <w:rPr>
          <w:sz w:val="16"/>
          <w:szCs w:val="16"/>
        </w:rPr>
        <w:t xml:space="preserve">the psychological profile of </w:t>
      </w:r>
      <w:r w:rsidR="007F26E5">
        <w:rPr>
          <w:sz w:val="16"/>
          <w:szCs w:val="16"/>
        </w:rPr>
        <w:t>his most famous client at the time of her demise.</w:t>
      </w:r>
      <w:r w:rsidR="00942D49">
        <w:rPr>
          <w:sz w:val="16"/>
          <w:szCs w:val="16"/>
        </w:rPr>
        <w:t xml:space="preserve">  After the testimony of Greenson, Dr. Robert Litman, a team member and his colleagues, concluded that she committed suicide but they could not reach consensus that she took her life deliberately.  There was also a strong desire to come up with a decision, close the case, issue a death certificate and move on.  This was wishful thinking, for no one ever moved on.</w:t>
      </w:r>
      <w:r w:rsidR="00D07E98">
        <w:rPr>
          <w:sz w:val="16"/>
          <w:szCs w:val="16"/>
        </w:rPr>
        <w:t xml:space="preserve"> </w:t>
      </w:r>
      <w:r w:rsidR="00552B8D">
        <w:rPr>
          <w:sz w:val="16"/>
          <w:szCs w:val="16"/>
        </w:rPr>
        <w:t xml:space="preserve"> And why should they, for Dr. Thomas Noguchi who performed the autopsy stated in his report clearly that there was no trace of drug crystals in the stomach or duodenum, the main site of absorption from the oral route.  </w:t>
      </w:r>
      <w:r w:rsidR="00E06779">
        <w:rPr>
          <w:sz w:val="16"/>
          <w:szCs w:val="16"/>
        </w:rPr>
        <w:t xml:space="preserve">Noguchi and other pathologists who later reviewed the </w:t>
      </w:r>
      <w:r w:rsidR="00AA7DC2">
        <w:rPr>
          <w:sz w:val="16"/>
          <w:szCs w:val="16"/>
        </w:rPr>
        <w:t xml:space="preserve">death </w:t>
      </w:r>
      <w:r w:rsidR="00E06779">
        <w:rPr>
          <w:sz w:val="16"/>
          <w:szCs w:val="16"/>
        </w:rPr>
        <w:t>records were convinced that the fatal drug dose was by rectal enema.  Nembutal suppositories would only reach about ten centimeters up into the rectum</w:t>
      </w:r>
      <w:r w:rsidR="00EC53FF">
        <w:rPr>
          <w:sz w:val="16"/>
          <w:szCs w:val="16"/>
        </w:rPr>
        <w:t xml:space="preserve"> but her </w:t>
      </w:r>
      <w:r w:rsidR="001E2F3F">
        <w:rPr>
          <w:sz w:val="16"/>
          <w:szCs w:val="16"/>
        </w:rPr>
        <w:t xml:space="preserve">entire sigmoid colon that extended much higher upward was grossly discolored.  </w:t>
      </w:r>
      <w:r w:rsidR="002F7F80">
        <w:rPr>
          <w:sz w:val="16"/>
          <w:szCs w:val="16"/>
        </w:rPr>
        <w:t xml:space="preserve">But this change </w:t>
      </w:r>
      <w:r w:rsidR="0003390B">
        <w:rPr>
          <w:sz w:val="16"/>
          <w:szCs w:val="16"/>
        </w:rPr>
        <w:t xml:space="preserve">from </w:t>
      </w:r>
      <w:r w:rsidR="00002926">
        <w:rPr>
          <w:sz w:val="16"/>
          <w:szCs w:val="16"/>
        </w:rPr>
        <w:t xml:space="preserve">its </w:t>
      </w:r>
      <w:r w:rsidR="0003390B">
        <w:rPr>
          <w:sz w:val="16"/>
          <w:szCs w:val="16"/>
        </w:rPr>
        <w:t xml:space="preserve">natural coloration was probably more likely due to chronic washings of only God knows what agents than to any one-time high-dose administration of barbiturate.  </w:t>
      </w:r>
      <w:r w:rsidR="00CD391A">
        <w:rPr>
          <w:sz w:val="16"/>
          <w:szCs w:val="16"/>
        </w:rPr>
        <w:t xml:space="preserve">In 1992, </w:t>
      </w:r>
      <w:r w:rsidR="001B3A73">
        <w:rPr>
          <w:sz w:val="16"/>
          <w:szCs w:val="16"/>
        </w:rPr>
        <w:t xml:space="preserve">Santa Monica </w:t>
      </w:r>
      <w:r w:rsidR="00CD391A">
        <w:rPr>
          <w:sz w:val="16"/>
          <w:szCs w:val="16"/>
        </w:rPr>
        <w:t xml:space="preserve">pathologist Dr. Arnold Abrams in agreement </w:t>
      </w:r>
      <w:r w:rsidR="00343E61">
        <w:rPr>
          <w:sz w:val="16"/>
          <w:szCs w:val="16"/>
        </w:rPr>
        <w:t xml:space="preserve">that the cause of death was not deliberate suicide </w:t>
      </w:r>
      <w:r w:rsidR="00CD391A">
        <w:rPr>
          <w:sz w:val="16"/>
          <w:szCs w:val="16"/>
        </w:rPr>
        <w:t>stated i</w:t>
      </w:r>
      <w:r w:rsidR="007B60EA">
        <w:rPr>
          <w:sz w:val="16"/>
          <w:szCs w:val="16"/>
        </w:rPr>
        <w:t>t</w:t>
      </w:r>
      <w:r w:rsidR="00CD391A">
        <w:rPr>
          <w:sz w:val="16"/>
          <w:szCs w:val="16"/>
        </w:rPr>
        <w:t xml:space="preserve"> rather plainly: “Look, if you’re going to</w:t>
      </w:r>
      <w:r w:rsidR="005C15AB">
        <w:rPr>
          <w:sz w:val="16"/>
          <w:szCs w:val="16"/>
        </w:rPr>
        <w:t xml:space="preserve"> </w:t>
      </w:r>
      <w:r w:rsidR="00CD391A">
        <w:rPr>
          <w:sz w:val="16"/>
          <w:szCs w:val="16"/>
        </w:rPr>
        <w:t>kill yourself with barbiturates, you do it with pills and glasses of water.”</w:t>
      </w:r>
      <w:r w:rsidR="003376D1">
        <w:rPr>
          <w:sz w:val="16"/>
          <w:szCs w:val="16"/>
        </w:rPr>
        <w:t xml:space="preserve">  The official verdict of the Los Angeles County dated August 27</w:t>
      </w:r>
      <w:r w:rsidR="003376D1" w:rsidRPr="003376D1">
        <w:rPr>
          <w:sz w:val="16"/>
          <w:szCs w:val="16"/>
          <w:vertAlign w:val="superscript"/>
        </w:rPr>
        <w:t>th</w:t>
      </w:r>
      <w:r w:rsidR="003376D1">
        <w:rPr>
          <w:sz w:val="16"/>
          <w:szCs w:val="16"/>
        </w:rPr>
        <w:t xml:space="preserve"> was largely based on the chemical findings of </w:t>
      </w:r>
      <w:r w:rsidR="00CC1E15">
        <w:rPr>
          <w:sz w:val="16"/>
          <w:szCs w:val="16"/>
        </w:rPr>
        <w:t xml:space="preserve">blood and liver reported by </w:t>
      </w:r>
      <w:r w:rsidR="003376D1">
        <w:rPr>
          <w:sz w:val="16"/>
          <w:szCs w:val="16"/>
        </w:rPr>
        <w:t>the Head Toxicologist</w:t>
      </w:r>
      <w:r w:rsidR="00CC1E15">
        <w:rPr>
          <w:sz w:val="16"/>
          <w:szCs w:val="16"/>
        </w:rPr>
        <w:t xml:space="preserve">, </w:t>
      </w:r>
      <w:r w:rsidR="003376D1">
        <w:rPr>
          <w:sz w:val="16"/>
          <w:szCs w:val="16"/>
        </w:rPr>
        <w:t>R. J. Abernathy</w:t>
      </w:r>
      <w:r w:rsidR="00CC1E15">
        <w:rPr>
          <w:sz w:val="16"/>
          <w:szCs w:val="16"/>
        </w:rPr>
        <w:t>; acute barbiturate poisoning---</w:t>
      </w:r>
      <w:r w:rsidR="00CC1E15" w:rsidRPr="00CC1E15">
        <w:rPr>
          <w:b/>
          <w:i/>
          <w:sz w:val="16"/>
          <w:szCs w:val="16"/>
        </w:rPr>
        <w:t xml:space="preserve">ingestion </w:t>
      </w:r>
      <w:r w:rsidR="00CC1E15">
        <w:rPr>
          <w:sz w:val="16"/>
          <w:szCs w:val="16"/>
        </w:rPr>
        <w:t xml:space="preserve">of overdose.   There were no signs of foul play.  Every inch of her body was scrutinized with a magnifying lens for a needle mark.  No swelling, bruising or opening was found that would be left after an injection of a large dose of barbiturate.  </w:t>
      </w:r>
      <w:r w:rsidR="00E54CEB">
        <w:rPr>
          <w:sz w:val="16"/>
          <w:szCs w:val="16"/>
        </w:rPr>
        <w:t xml:space="preserve">Death would have aborted the body’s healing of such a puncture.  Most importantly, the ratio of low concentration of Nembutal found in the blood to the high concentration in the liver indicates that Marilyn lived for many hours after ingestion of that drug.  The barbiturate was absorbed not over minutes but hours and while she was alive much of the drug had been filtered by the liver beginning the process of metabolism and elimination.  </w:t>
      </w:r>
      <w:r w:rsidR="008905B7">
        <w:rPr>
          <w:sz w:val="16"/>
          <w:szCs w:val="16"/>
        </w:rPr>
        <w:t>This is consistent</w:t>
      </w:r>
      <w:r w:rsidR="00255CBE">
        <w:rPr>
          <w:sz w:val="16"/>
          <w:szCs w:val="16"/>
        </w:rPr>
        <w:t xml:space="preserve"> with descriptions by witnesses including Dr. Greenson himself who classified her as being ‘somewhat drugged.’ </w:t>
      </w:r>
      <w:r w:rsidR="005536B0">
        <w:rPr>
          <w:sz w:val="16"/>
          <w:szCs w:val="16"/>
        </w:rPr>
        <w:t xml:space="preserve"> If she had impulsively decided to end her life</w:t>
      </w:r>
      <w:r w:rsidR="00100E90">
        <w:rPr>
          <w:sz w:val="16"/>
          <w:szCs w:val="16"/>
        </w:rPr>
        <w:t>,</w:t>
      </w:r>
      <w:r w:rsidR="005536B0">
        <w:rPr>
          <w:sz w:val="16"/>
          <w:szCs w:val="16"/>
        </w:rPr>
        <w:t xml:space="preserve"> she would have taken many pills at once to bring the drug rapidly to a lethal level.  </w:t>
      </w:r>
      <w:r w:rsidR="00785D02">
        <w:rPr>
          <w:sz w:val="16"/>
          <w:szCs w:val="16"/>
        </w:rPr>
        <w:t>There was a blood co</w:t>
      </w:r>
      <w:r w:rsidR="00D05DF3">
        <w:rPr>
          <w:sz w:val="16"/>
          <w:szCs w:val="16"/>
        </w:rPr>
        <w:t>ncentration in the blood of 4.5 milligrams per</w:t>
      </w:r>
      <w:r w:rsidR="00F53ABB">
        <w:rPr>
          <w:sz w:val="16"/>
          <w:szCs w:val="16"/>
        </w:rPr>
        <w:t>centage</w:t>
      </w:r>
      <w:r w:rsidR="00D05DF3">
        <w:rPr>
          <w:sz w:val="16"/>
          <w:szCs w:val="16"/>
        </w:rPr>
        <w:t xml:space="preserve"> of Nembutal whereas the liver contained 13 milligrams per</w:t>
      </w:r>
      <w:r w:rsidR="00F53ABB">
        <w:rPr>
          <w:sz w:val="16"/>
          <w:szCs w:val="16"/>
        </w:rPr>
        <w:t>centage</w:t>
      </w:r>
      <w:r w:rsidR="00D05DF3">
        <w:rPr>
          <w:sz w:val="16"/>
          <w:szCs w:val="16"/>
        </w:rPr>
        <w:t xml:space="preserve">.  Also, it is known that Dr. Greenson was trying to wean her off the Nembutal by switching her to chloral hydrate as a hypnotic.  He had instructed Dr. Hymn Engelberg not to write for it without his permission.  The internist beset with </w:t>
      </w:r>
      <w:r w:rsidR="00D05DF3">
        <w:rPr>
          <w:sz w:val="16"/>
          <w:szCs w:val="16"/>
        </w:rPr>
        <w:lastRenderedPageBreak/>
        <w:t>personal problems in having just left his own wife, was hoodwinked by a lie Marilyn told to him that Dr. Greenson now thought it alright if she took some Nembutal: the internist wrote a prescription</w:t>
      </w:r>
      <w:r w:rsidR="00BB4ED3">
        <w:rPr>
          <w:sz w:val="16"/>
          <w:szCs w:val="16"/>
        </w:rPr>
        <w:t xml:space="preserve"> Friday August 3</w:t>
      </w:r>
      <w:r w:rsidR="00BB4ED3" w:rsidRPr="00BB4ED3">
        <w:rPr>
          <w:sz w:val="16"/>
          <w:szCs w:val="16"/>
          <w:vertAlign w:val="superscript"/>
        </w:rPr>
        <w:t>rd</w:t>
      </w:r>
      <w:r w:rsidR="00BB4ED3">
        <w:rPr>
          <w:sz w:val="16"/>
          <w:szCs w:val="16"/>
        </w:rPr>
        <w:t xml:space="preserve"> for # 25 one-hundred milligram Nembutal capsules.  </w:t>
      </w:r>
      <w:r w:rsidR="00C72AFF">
        <w:rPr>
          <w:sz w:val="16"/>
          <w:szCs w:val="16"/>
        </w:rPr>
        <w:t xml:space="preserve">On the night of her death and afterwards the psychiatrist complained about it: “God damn it! Hy gave her a prescription I didn’t know about!” </w:t>
      </w:r>
      <w:r w:rsidR="003D2B5A">
        <w:rPr>
          <w:sz w:val="16"/>
          <w:szCs w:val="16"/>
        </w:rPr>
        <w:t xml:space="preserve"> He did know however that on Friday August 3</w:t>
      </w:r>
      <w:r w:rsidR="003D2B5A" w:rsidRPr="003D2B5A">
        <w:rPr>
          <w:sz w:val="16"/>
          <w:szCs w:val="16"/>
          <w:vertAlign w:val="superscript"/>
        </w:rPr>
        <w:t>rd</w:t>
      </w:r>
      <w:r w:rsidR="003D2B5A">
        <w:rPr>
          <w:sz w:val="16"/>
          <w:szCs w:val="16"/>
        </w:rPr>
        <w:t xml:space="preserve"> that at his request Dr. Engelberg had stopped by Marilyn’s home to give her a ‘vitamin’ injection.</w:t>
      </w:r>
      <w:r w:rsidR="008C38C4">
        <w:rPr>
          <w:sz w:val="16"/>
          <w:szCs w:val="16"/>
        </w:rPr>
        <w:t xml:space="preserve"> The unusually hot humid day had been </w:t>
      </w:r>
      <w:r w:rsidR="00831330">
        <w:rPr>
          <w:sz w:val="16"/>
          <w:szCs w:val="16"/>
        </w:rPr>
        <w:t xml:space="preserve">hectic for Marilyn who besides her 90-minute therapy session </w:t>
      </w:r>
      <w:r w:rsidR="009B1DF9">
        <w:rPr>
          <w:sz w:val="16"/>
          <w:szCs w:val="16"/>
        </w:rPr>
        <w:t xml:space="preserve">that morning </w:t>
      </w:r>
      <w:r w:rsidR="00831330">
        <w:rPr>
          <w:sz w:val="16"/>
          <w:szCs w:val="16"/>
        </w:rPr>
        <w:t xml:space="preserve">shopped for her planned party the following week.  That her injection was more than a tonic was evident by </w:t>
      </w:r>
      <w:r w:rsidR="007B08F4">
        <w:rPr>
          <w:sz w:val="16"/>
          <w:szCs w:val="16"/>
        </w:rPr>
        <w:t>her incessant chattiness of the</w:t>
      </w:r>
      <w:r w:rsidR="00831330">
        <w:rPr>
          <w:sz w:val="16"/>
          <w:szCs w:val="16"/>
        </w:rPr>
        <w:t xml:space="preserve"> phone calls she made throughout Friday afternoon.  In her conversation with Norman Rosten she seemed high, he recalls that her mood was “cheerful, excited. . . bubbly, breathless.”</w:t>
      </w:r>
      <w:r w:rsidR="00E84E22">
        <w:rPr>
          <w:sz w:val="16"/>
          <w:szCs w:val="16"/>
        </w:rPr>
        <w:t xml:space="preserve"> </w:t>
      </w:r>
      <w:r w:rsidR="00831330">
        <w:rPr>
          <w:sz w:val="16"/>
          <w:szCs w:val="16"/>
        </w:rPr>
        <w:t xml:space="preserve"> At a manic pace she raced from one topic to another but she expressed that she was feeling better than ever</w:t>
      </w:r>
      <w:r w:rsidR="00081F07">
        <w:rPr>
          <w:sz w:val="16"/>
          <w:szCs w:val="16"/>
        </w:rPr>
        <w:t>.  She spoke to her handyman Ray Tolman to arrange work at her house that she had recently purchased and was remodeling at 12305 Fifth Helena Drive in Brentwood for next week that included repairs and heavy cleaning and also made plans with her seamstresses for a final dress fitting at her home for that Monday, August 6</w:t>
      </w:r>
      <w:r w:rsidR="00081F07" w:rsidRPr="00081F07">
        <w:rPr>
          <w:sz w:val="16"/>
          <w:szCs w:val="16"/>
          <w:vertAlign w:val="superscript"/>
        </w:rPr>
        <w:t>th</w:t>
      </w:r>
      <w:r w:rsidR="00081F07">
        <w:rPr>
          <w:sz w:val="16"/>
          <w:szCs w:val="16"/>
        </w:rPr>
        <w:t xml:space="preserve">.  </w:t>
      </w:r>
      <w:r w:rsidR="00771198">
        <w:rPr>
          <w:sz w:val="16"/>
          <w:szCs w:val="16"/>
        </w:rPr>
        <w:t xml:space="preserve">She </w:t>
      </w:r>
      <w:r w:rsidR="007B08F4">
        <w:rPr>
          <w:sz w:val="16"/>
          <w:szCs w:val="16"/>
        </w:rPr>
        <w:t xml:space="preserve">had </w:t>
      </w:r>
      <w:r w:rsidR="00771198">
        <w:rPr>
          <w:sz w:val="16"/>
          <w:szCs w:val="16"/>
        </w:rPr>
        <w:t xml:space="preserve">purchased the Spanish-style hacienda in 1961 on her return to Los Angeles after living the previous six years in New York. </w:t>
      </w:r>
      <w:r w:rsidR="00BC6823">
        <w:rPr>
          <w:sz w:val="16"/>
          <w:szCs w:val="16"/>
        </w:rPr>
        <w:t xml:space="preserve"> </w:t>
      </w:r>
      <w:r w:rsidR="00EF797C">
        <w:rPr>
          <w:sz w:val="16"/>
          <w:szCs w:val="16"/>
        </w:rPr>
        <w:t xml:space="preserve">It was a close replica of her psychiatrist’s home nearby on Franklin Street.  </w:t>
      </w:r>
      <w:r w:rsidR="00F8069A">
        <w:rPr>
          <w:sz w:val="16"/>
          <w:szCs w:val="16"/>
        </w:rPr>
        <w:t xml:space="preserve">Mrs. Murray had been given the house hunting assignment by Dr. Greenson to find Marilyn a suitable home in Brentwood, </w:t>
      </w:r>
      <w:r w:rsidR="00C74C59">
        <w:rPr>
          <w:sz w:val="16"/>
          <w:szCs w:val="16"/>
        </w:rPr>
        <w:t xml:space="preserve">a western section of Los Angeles.  </w:t>
      </w:r>
      <w:r w:rsidR="003E3FC3">
        <w:rPr>
          <w:sz w:val="16"/>
          <w:szCs w:val="16"/>
        </w:rPr>
        <w:t xml:space="preserve">The chosen house was </w:t>
      </w:r>
      <w:r w:rsidR="007E2D43">
        <w:rPr>
          <w:sz w:val="16"/>
          <w:szCs w:val="16"/>
        </w:rPr>
        <w:t xml:space="preserve">just </w:t>
      </w:r>
      <w:r w:rsidR="003E3FC3">
        <w:rPr>
          <w:sz w:val="16"/>
          <w:szCs w:val="16"/>
        </w:rPr>
        <w:t>a mile from his residence</w:t>
      </w:r>
      <w:r w:rsidR="007E2D43">
        <w:rPr>
          <w:sz w:val="16"/>
          <w:szCs w:val="16"/>
        </w:rPr>
        <w:t xml:space="preserve"> on Franklin street.  It also was close to shopping and convenient to Fox Studios.  </w:t>
      </w:r>
      <w:r w:rsidR="00C74C59">
        <w:rPr>
          <w:sz w:val="16"/>
          <w:szCs w:val="16"/>
        </w:rPr>
        <w:t>In late January 1962, Ralph Greenson took her on her first visit to approve the selected property which was purchased from the owners for $77, 500.  Marilyn put down $42, 500 and financed a 15-year mortgage at $320 a month.  She took title and possession of the</w:t>
      </w:r>
      <w:r w:rsidR="001F2829">
        <w:rPr>
          <w:sz w:val="16"/>
          <w:szCs w:val="16"/>
        </w:rPr>
        <w:t xml:space="preserve"> 2300 square foot</w:t>
      </w:r>
      <w:r w:rsidR="00C74C59">
        <w:rPr>
          <w:sz w:val="16"/>
          <w:szCs w:val="16"/>
        </w:rPr>
        <w:t xml:space="preserve"> home</w:t>
      </w:r>
      <w:r w:rsidR="001F2829">
        <w:rPr>
          <w:sz w:val="16"/>
          <w:szCs w:val="16"/>
        </w:rPr>
        <w:t xml:space="preserve"> that was on a quiet cul-de-sac surrounded by a white, tall, stucco wall</w:t>
      </w:r>
      <w:r w:rsidR="00C74C59">
        <w:rPr>
          <w:sz w:val="16"/>
          <w:szCs w:val="16"/>
        </w:rPr>
        <w:t xml:space="preserve">—Mrs. Murray replica of her own lost home—two months later in March.  </w:t>
      </w:r>
      <w:r w:rsidR="0023325F">
        <w:rPr>
          <w:sz w:val="16"/>
          <w:szCs w:val="16"/>
        </w:rPr>
        <w:t xml:space="preserve">She </w:t>
      </w:r>
      <w:r w:rsidR="001F2829">
        <w:rPr>
          <w:sz w:val="16"/>
          <w:szCs w:val="16"/>
        </w:rPr>
        <w:t>immediately planned</w:t>
      </w:r>
      <w:r w:rsidR="0023325F">
        <w:rPr>
          <w:sz w:val="16"/>
          <w:szCs w:val="16"/>
        </w:rPr>
        <w:t xml:space="preserve"> improvements and upgrades</w:t>
      </w:r>
      <w:r w:rsidR="001F2829">
        <w:rPr>
          <w:sz w:val="16"/>
          <w:szCs w:val="16"/>
        </w:rPr>
        <w:t xml:space="preserve"> especially to the small guest house that needed refurbishing. </w:t>
      </w:r>
      <w:r w:rsidR="0023325F">
        <w:rPr>
          <w:sz w:val="16"/>
          <w:szCs w:val="16"/>
        </w:rPr>
        <w:t xml:space="preserve"> </w:t>
      </w:r>
      <w:r w:rsidR="00512CCE">
        <w:rPr>
          <w:sz w:val="16"/>
          <w:szCs w:val="16"/>
        </w:rPr>
        <w:t>Just prior to her death, she</w:t>
      </w:r>
      <w:r w:rsidR="00C632BA">
        <w:rPr>
          <w:sz w:val="16"/>
          <w:szCs w:val="16"/>
        </w:rPr>
        <w:t xml:space="preserve"> installed a </w:t>
      </w:r>
      <w:r w:rsidR="00512CCE">
        <w:rPr>
          <w:sz w:val="16"/>
          <w:szCs w:val="16"/>
        </w:rPr>
        <w:t xml:space="preserve">deep-pile, </w:t>
      </w:r>
      <w:r w:rsidR="00C632BA">
        <w:rPr>
          <w:sz w:val="16"/>
          <w:szCs w:val="16"/>
        </w:rPr>
        <w:t>white carpet in</w:t>
      </w:r>
      <w:r w:rsidR="00512CCE">
        <w:rPr>
          <w:sz w:val="16"/>
          <w:szCs w:val="16"/>
        </w:rPr>
        <w:t xml:space="preserve"> her</w:t>
      </w:r>
      <w:r w:rsidR="00C632BA">
        <w:rPr>
          <w:sz w:val="16"/>
          <w:szCs w:val="16"/>
        </w:rPr>
        <w:t xml:space="preserve"> bedroom that was so thick that it was hard to shut the door</w:t>
      </w:r>
      <w:r w:rsidR="00512CCE">
        <w:rPr>
          <w:sz w:val="16"/>
          <w:szCs w:val="16"/>
        </w:rPr>
        <w:t xml:space="preserve"> completely for at least two weeks</w:t>
      </w:r>
      <w:r w:rsidR="00C632BA">
        <w:rPr>
          <w:sz w:val="16"/>
          <w:szCs w:val="16"/>
        </w:rPr>
        <w:t xml:space="preserve"> </w:t>
      </w:r>
      <w:r w:rsidR="00512CCE">
        <w:rPr>
          <w:sz w:val="16"/>
          <w:szCs w:val="16"/>
        </w:rPr>
        <w:t xml:space="preserve">until a track had been worn down.  Her bedroom had no draperies and none of the locks within the house worked.  She immediate had her masseuse Ralph Roberts tack up the heavy blackout fabric over her bedroom windows that she had saved from Doheny Drive and instead of </w:t>
      </w:r>
      <w:r w:rsidR="00000A0F">
        <w:rPr>
          <w:sz w:val="16"/>
          <w:szCs w:val="16"/>
        </w:rPr>
        <w:t xml:space="preserve">hanging </w:t>
      </w:r>
      <w:r w:rsidR="00512CCE">
        <w:rPr>
          <w:sz w:val="16"/>
          <w:szCs w:val="16"/>
        </w:rPr>
        <w:t>draperies had him nail it across the window casement</w:t>
      </w:r>
      <w:r w:rsidR="00000A0F">
        <w:rPr>
          <w:sz w:val="16"/>
          <w:szCs w:val="16"/>
        </w:rPr>
        <w:t xml:space="preserve"> in one opaque piece that extended beyond both sides of the window.  Also, A-1 Lock &amp; Safe Company installed only two locks in the house---a cabinet lock to secure files and a new lock for the front door.  Marilyn had no other functioning locks within </w:t>
      </w:r>
      <w:r w:rsidR="0071742C">
        <w:rPr>
          <w:sz w:val="16"/>
          <w:szCs w:val="16"/>
        </w:rPr>
        <w:t>her</w:t>
      </w:r>
      <w:r w:rsidR="00000A0F">
        <w:rPr>
          <w:sz w:val="16"/>
          <w:szCs w:val="16"/>
        </w:rPr>
        <w:t xml:space="preserve"> new </w:t>
      </w:r>
      <w:r w:rsidR="0071742C">
        <w:rPr>
          <w:sz w:val="16"/>
          <w:szCs w:val="16"/>
        </w:rPr>
        <w:t>residence</w:t>
      </w:r>
      <w:r w:rsidR="00000A0F">
        <w:rPr>
          <w:sz w:val="16"/>
          <w:szCs w:val="16"/>
        </w:rPr>
        <w:t>.  Leaving her bedroom door unlocked was a lifetime practice</w:t>
      </w:r>
      <w:r w:rsidR="008E510D">
        <w:rPr>
          <w:sz w:val="16"/>
          <w:szCs w:val="16"/>
        </w:rPr>
        <w:t xml:space="preserve"> since her child hood. She </w:t>
      </w:r>
      <w:r w:rsidR="00E37416">
        <w:rPr>
          <w:sz w:val="16"/>
          <w:szCs w:val="16"/>
        </w:rPr>
        <w:t xml:space="preserve">abhorred being locked in, unable to flee to safety.  </w:t>
      </w:r>
    </w:p>
    <w:p w14:paraId="5C483ABA" w14:textId="7B1852FB" w:rsidR="009B62D8" w:rsidRDefault="009B62D8">
      <w:pPr>
        <w:rPr>
          <w:sz w:val="16"/>
          <w:szCs w:val="16"/>
        </w:rPr>
      </w:pPr>
      <w:r>
        <w:rPr>
          <w:sz w:val="16"/>
          <w:szCs w:val="16"/>
        </w:rPr>
        <w:t>Given the tragedy of her life it is easy for the public to believe her death was suicide.  Given her notoriety and her entanglements with renown lovers and husbands including a second go-around with Yankee outfielder Joe Di Maggio and other celebrities including Frank Sinatra, mob boss Sam Giancana, President John F. Kennedy, Robert Kennedy, their brother-in-law actor Peter Lawford, one can understand the public’s intrigue.  There are mysteries, lies, omissions and inconsistencies about the circumstances of her death that have spawned the most outlandish conspiracy theories.  To truly understand her death, we must examine her last days, what was happening in her life, her plans, her mood, and the role of those around her.  We know the fabric composing the backdrop of her life but as yet neither the weave nor texture of her funeral shroud.  Her actions and mood, her enthusiasm for her impending wedding, in her final days refute a</w:t>
      </w:r>
      <w:r w:rsidR="00033D2F">
        <w:rPr>
          <w:sz w:val="16"/>
          <w:szCs w:val="16"/>
        </w:rPr>
        <w:t xml:space="preserve"> premeditated </w:t>
      </w:r>
      <w:r>
        <w:rPr>
          <w:sz w:val="16"/>
          <w:szCs w:val="16"/>
        </w:rPr>
        <w:t>overdose.  We also know that on Wednesday August 1</w:t>
      </w:r>
      <w:r w:rsidRPr="007E7983">
        <w:rPr>
          <w:sz w:val="16"/>
          <w:szCs w:val="16"/>
          <w:vertAlign w:val="superscript"/>
        </w:rPr>
        <w:t>st</w:t>
      </w:r>
      <w:r>
        <w:rPr>
          <w:sz w:val="16"/>
          <w:szCs w:val="16"/>
        </w:rPr>
        <w:t>, Eunice Murray asked for a vacation the following Monday.  Marilyn seized upon this request as an opportunity to terminate the employment.  Seeking to avoid conflict, she told her that she too would be traveling soon and her plans on when she was to return were also indeterminate.  She wrote her a check for one month’s pay and told her not to return that autumn.  Her last day was to be Saturday August 4</w:t>
      </w:r>
      <w:r w:rsidRPr="007E7983">
        <w:rPr>
          <w:sz w:val="16"/>
          <w:szCs w:val="16"/>
          <w:vertAlign w:val="superscript"/>
        </w:rPr>
        <w:t>th</w:t>
      </w:r>
      <w:r>
        <w:rPr>
          <w:sz w:val="16"/>
          <w:szCs w:val="16"/>
        </w:rPr>
        <w:t>.  Marilyn just couldn’t have her there any more, she fired her as a first step in taking back her autonomy.  She also knew that Eunice disapproved of her and Joe.  She also knew that soon she had to rid herself of Dr. Greenson, that dependence on him was not healthy.</w:t>
      </w:r>
      <w:r w:rsidR="00AF4BF9">
        <w:rPr>
          <w:sz w:val="16"/>
          <w:szCs w:val="16"/>
        </w:rPr>
        <w:t xml:space="preserve"> </w:t>
      </w:r>
      <w:r>
        <w:rPr>
          <w:sz w:val="16"/>
          <w:szCs w:val="16"/>
        </w:rPr>
        <w:t xml:space="preserve"> She never forgot that he too was against Joe, had encouraged their separation and </w:t>
      </w:r>
      <w:r w:rsidR="00EB2C50">
        <w:rPr>
          <w:sz w:val="16"/>
          <w:szCs w:val="16"/>
        </w:rPr>
        <w:t xml:space="preserve">but despite his objection </w:t>
      </w:r>
      <w:r>
        <w:rPr>
          <w:sz w:val="16"/>
          <w:szCs w:val="16"/>
        </w:rPr>
        <w:t>she was on the verge of marrying Joe and traveling away on a long, honeymoon.  The pieces were set for her to move on from his influence over her.</w:t>
      </w:r>
    </w:p>
    <w:p w14:paraId="67099B7C" w14:textId="3963E186" w:rsidR="00EF012E" w:rsidRDefault="00DC79AD">
      <w:pPr>
        <w:rPr>
          <w:sz w:val="16"/>
          <w:szCs w:val="16"/>
        </w:rPr>
      </w:pPr>
      <w:r>
        <w:rPr>
          <w:sz w:val="16"/>
          <w:szCs w:val="16"/>
        </w:rPr>
        <w:t xml:space="preserve">That </w:t>
      </w:r>
      <w:r w:rsidR="009570ED">
        <w:rPr>
          <w:sz w:val="16"/>
          <w:szCs w:val="16"/>
        </w:rPr>
        <w:t>Friday</w:t>
      </w:r>
      <w:r>
        <w:rPr>
          <w:sz w:val="16"/>
          <w:szCs w:val="16"/>
        </w:rPr>
        <w:t xml:space="preserve">, </w:t>
      </w:r>
      <w:r w:rsidR="009570ED">
        <w:rPr>
          <w:sz w:val="16"/>
          <w:szCs w:val="16"/>
        </w:rPr>
        <w:t>August 3</w:t>
      </w:r>
      <w:r w:rsidR="009570ED" w:rsidRPr="009570ED">
        <w:rPr>
          <w:sz w:val="16"/>
          <w:szCs w:val="16"/>
          <w:vertAlign w:val="superscript"/>
        </w:rPr>
        <w:t>rd</w:t>
      </w:r>
      <w:r w:rsidR="009570ED">
        <w:rPr>
          <w:sz w:val="16"/>
          <w:szCs w:val="16"/>
        </w:rPr>
        <w:t xml:space="preserve">, </w:t>
      </w:r>
      <w:r>
        <w:rPr>
          <w:sz w:val="16"/>
          <w:szCs w:val="16"/>
        </w:rPr>
        <w:t>s</w:t>
      </w:r>
      <w:r w:rsidR="00BC6823">
        <w:rPr>
          <w:sz w:val="16"/>
          <w:szCs w:val="16"/>
        </w:rPr>
        <w:t>he also interrupted her business phone calls to visit nearby Frank’s Nursery</w:t>
      </w:r>
      <w:r w:rsidR="00771198">
        <w:rPr>
          <w:sz w:val="16"/>
          <w:szCs w:val="16"/>
        </w:rPr>
        <w:t xml:space="preserve"> </w:t>
      </w:r>
      <w:r w:rsidR="00BC6823">
        <w:rPr>
          <w:sz w:val="16"/>
          <w:szCs w:val="16"/>
        </w:rPr>
        <w:t>where she purchased several citrus trees, flowering shrubs and succulents to add color to the garden and poolside area where she planned to conduct her outside wedding ceremony.  After a second meeting with Dr. Greenson that Friday afternoon she made plans to have evening dinner with her publicist Pat Newcomb.  Pat accepted the invite and because of her</w:t>
      </w:r>
      <w:r w:rsidR="00C26DD3">
        <w:rPr>
          <w:sz w:val="16"/>
          <w:szCs w:val="16"/>
        </w:rPr>
        <w:t xml:space="preserve"> bout of</w:t>
      </w:r>
      <w:r w:rsidR="00BC6823">
        <w:rPr>
          <w:sz w:val="16"/>
          <w:szCs w:val="16"/>
        </w:rPr>
        <w:t xml:space="preserve"> bronchitis Marilyn invited her to stay the night to rest up</w:t>
      </w:r>
      <w:r w:rsidR="00C26DD3">
        <w:rPr>
          <w:sz w:val="16"/>
          <w:szCs w:val="16"/>
        </w:rPr>
        <w:t xml:space="preserve"> the next day by the sunny poolside.  </w:t>
      </w:r>
      <w:r w:rsidR="00BC6823">
        <w:rPr>
          <w:sz w:val="16"/>
          <w:szCs w:val="16"/>
        </w:rPr>
        <w:t>Pat remembered later that</w:t>
      </w:r>
      <w:r w:rsidR="00EF012E">
        <w:rPr>
          <w:sz w:val="16"/>
          <w:szCs w:val="16"/>
        </w:rPr>
        <w:t>, “I accepted her invitation.  She was in a very good mood, a very happy mood.”</w:t>
      </w:r>
      <w:r w:rsidR="002E1A33">
        <w:rPr>
          <w:sz w:val="16"/>
          <w:szCs w:val="16"/>
        </w:rPr>
        <w:t xml:space="preserve">  </w:t>
      </w:r>
      <w:r w:rsidR="000D7D3B">
        <w:rPr>
          <w:sz w:val="16"/>
          <w:szCs w:val="16"/>
        </w:rPr>
        <w:t xml:space="preserve">Pat Newcomb was an attractive, smart woman, four years younger than Marilyn who besides her duties as her press agent was a valued friend.  </w:t>
      </w:r>
      <w:r w:rsidR="002E1A33">
        <w:rPr>
          <w:sz w:val="16"/>
          <w:szCs w:val="16"/>
        </w:rPr>
        <w:t>The two women after dining out at a French restaurant in Santa Monica retired early</w:t>
      </w:r>
      <w:r w:rsidR="00EB2C50">
        <w:rPr>
          <w:sz w:val="16"/>
          <w:szCs w:val="16"/>
        </w:rPr>
        <w:t xml:space="preserve"> that</w:t>
      </w:r>
      <w:r w:rsidR="002E1A33">
        <w:rPr>
          <w:sz w:val="16"/>
          <w:szCs w:val="16"/>
        </w:rPr>
        <w:t xml:space="preserve"> Friday night.  The wom</w:t>
      </w:r>
      <w:r w:rsidR="0053404A">
        <w:rPr>
          <w:sz w:val="16"/>
          <w:szCs w:val="16"/>
        </w:rPr>
        <w:t>e</w:t>
      </w:r>
      <w:r w:rsidR="002E1A33">
        <w:rPr>
          <w:sz w:val="16"/>
          <w:szCs w:val="16"/>
        </w:rPr>
        <w:t xml:space="preserve">n often shared pills, and that night Pat quietly took the recently filled Nembutal vial </w:t>
      </w:r>
      <w:r w:rsidR="00901959">
        <w:rPr>
          <w:sz w:val="16"/>
          <w:szCs w:val="16"/>
        </w:rPr>
        <w:t xml:space="preserve">from Marilyn’s nightstand </w:t>
      </w:r>
      <w:r w:rsidR="002E1A33">
        <w:rPr>
          <w:sz w:val="16"/>
          <w:szCs w:val="16"/>
        </w:rPr>
        <w:t xml:space="preserve">to the </w:t>
      </w:r>
      <w:r w:rsidR="00AB4896">
        <w:rPr>
          <w:sz w:val="16"/>
          <w:szCs w:val="16"/>
        </w:rPr>
        <w:t xml:space="preserve">small </w:t>
      </w:r>
      <w:r w:rsidR="002E1A33">
        <w:rPr>
          <w:sz w:val="16"/>
          <w:szCs w:val="16"/>
        </w:rPr>
        <w:t>guest room</w:t>
      </w:r>
      <w:r w:rsidR="00AB4896">
        <w:rPr>
          <w:sz w:val="16"/>
          <w:szCs w:val="16"/>
        </w:rPr>
        <w:t xml:space="preserve"> diagonally opposite</w:t>
      </w:r>
      <w:r w:rsidR="00153730">
        <w:rPr>
          <w:sz w:val="16"/>
          <w:szCs w:val="16"/>
        </w:rPr>
        <w:t xml:space="preserve"> her friend’s quarters</w:t>
      </w:r>
      <w:r w:rsidR="002E3677">
        <w:rPr>
          <w:sz w:val="16"/>
          <w:szCs w:val="16"/>
        </w:rPr>
        <w:t>.</w:t>
      </w:r>
      <w:r w:rsidR="00AB4896">
        <w:rPr>
          <w:sz w:val="16"/>
          <w:szCs w:val="16"/>
        </w:rPr>
        <w:t xml:space="preserve"> </w:t>
      </w:r>
      <w:r w:rsidR="00901959">
        <w:rPr>
          <w:sz w:val="16"/>
          <w:szCs w:val="16"/>
        </w:rPr>
        <w:t xml:space="preserve"> </w:t>
      </w:r>
      <w:r w:rsidR="002E3677">
        <w:rPr>
          <w:sz w:val="16"/>
          <w:szCs w:val="16"/>
        </w:rPr>
        <w:t xml:space="preserve">Pat swallowed </w:t>
      </w:r>
      <w:r w:rsidR="00901959">
        <w:rPr>
          <w:sz w:val="16"/>
          <w:szCs w:val="16"/>
        </w:rPr>
        <w:t xml:space="preserve">one leaving remaining # 24 in the vial labeled </w:t>
      </w:r>
      <w:r w:rsidR="00542D80">
        <w:rPr>
          <w:sz w:val="16"/>
          <w:szCs w:val="16"/>
        </w:rPr>
        <w:t xml:space="preserve">with the name of </w:t>
      </w:r>
      <w:r w:rsidR="00901959">
        <w:rPr>
          <w:sz w:val="16"/>
          <w:szCs w:val="16"/>
        </w:rPr>
        <w:t xml:space="preserve">Dr. Engelberg.  </w:t>
      </w:r>
      <w:r w:rsidR="00146798">
        <w:rPr>
          <w:sz w:val="16"/>
          <w:szCs w:val="16"/>
        </w:rPr>
        <w:t xml:space="preserve">She slept that night soundly for fifteen hours while Marilyn fitfully tossed and turned often lying awake in her bed.  </w:t>
      </w:r>
      <w:r w:rsidR="00AA08EB">
        <w:rPr>
          <w:sz w:val="16"/>
          <w:szCs w:val="16"/>
        </w:rPr>
        <w:t xml:space="preserve">The next morning as Pat slept soundly, Marilyn ruminated about what she had learned from her girlfriend regarding her </w:t>
      </w:r>
      <w:r w:rsidR="006C6B35">
        <w:rPr>
          <w:sz w:val="16"/>
          <w:szCs w:val="16"/>
        </w:rPr>
        <w:t xml:space="preserve">deep </w:t>
      </w:r>
      <w:r w:rsidR="00AA08EB">
        <w:rPr>
          <w:sz w:val="16"/>
          <w:szCs w:val="16"/>
        </w:rPr>
        <w:t>feelings for Bobby Kennedy.  Marilyn had been demanding explanations about heir affair all week but now she was convinced that Pat was involved with Kennedy when she was still seeing him.  This rankled Marilyn.  It would have been better if she never heard of it</w:t>
      </w:r>
      <w:r w:rsidR="006C6B35">
        <w:rPr>
          <w:sz w:val="16"/>
          <w:szCs w:val="16"/>
        </w:rPr>
        <w:t>; b</w:t>
      </w:r>
      <w:r w:rsidR="00AA08EB">
        <w:rPr>
          <w:sz w:val="16"/>
          <w:szCs w:val="16"/>
        </w:rPr>
        <w:t xml:space="preserve">ut she suspected and wanted explanations.  Pat was deeply in love with Bobby and met with him just before that weekend at Marilyn’s hacienda in Brentwood.  Marilyn’s morning </w:t>
      </w:r>
      <w:r w:rsidR="009F300C">
        <w:rPr>
          <w:sz w:val="16"/>
          <w:szCs w:val="16"/>
        </w:rPr>
        <w:t xml:space="preserve">that Saturday </w:t>
      </w:r>
      <w:r w:rsidR="00AA08EB">
        <w:rPr>
          <w:sz w:val="16"/>
          <w:szCs w:val="16"/>
        </w:rPr>
        <w:t>was also beset by the awkwardness of it being Mrs. Murray’s last day</w:t>
      </w:r>
      <w:r w:rsidR="00D22653">
        <w:rPr>
          <w:sz w:val="16"/>
          <w:szCs w:val="16"/>
        </w:rPr>
        <w:t xml:space="preserve">, that despite her excitement about next week’s wedding plans she was by nature apprehensive, she longed for Joe DiMaggio’s </w:t>
      </w:r>
      <w:r w:rsidR="006C6B35">
        <w:rPr>
          <w:sz w:val="16"/>
          <w:szCs w:val="16"/>
        </w:rPr>
        <w:t>arrival</w:t>
      </w:r>
      <w:r w:rsidR="00D22653">
        <w:rPr>
          <w:sz w:val="16"/>
          <w:szCs w:val="16"/>
        </w:rPr>
        <w:t xml:space="preserve">, she was worried about how her upcoming trip to New York would interrupt her therapy even though she was annoyed with Dr. Greenson.  </w:t>
      </w:r>
      <w:r w:rsidR="009F300C">
        <w:rPr>
          <w:sz w:val="16"/>
          <w:szCs w:val="16"/>
        </w:rPr>
        <w:t xml:space="preserve">The morning was not a dramatic one.  </w:t>
      </w:r>
      <w:r w:rsidR="00F21F70">
        <w:rPr>
          <w:sz w:val="16"/>
          <w:szCs w:val="16"/>
        </w:rPr>
        <w:t xml:space="preserve">She poured herself a glass of grapefruit juice in the kitchen around nine </w:t>
      </w:r>
      <w:r w:rsidR="009B62D8">
        <w:rPr>
          <w:sz w:val="16"/>
          <w:szCs w:val="16"/>
        </w:rPr>
        <w:t xml:space="preserve">am </w:t>
      </w:r>
      <w:r w:rsidR="006C6B35">
        <w:rPr>
          <w:sz w:val="16"/>
          <w:szCs w:val="16"/>
        </w:rPr>
        <w:t xml:space="preserve">as she </w:t>
      </w:r>
      <w:r w:rsidR="00F21F70">
        <w:rPr>
          <w:sz w:val="16"/>
          <w:szCs w:val="16"/>
        </w:rPr>
        <w:t>donn</w:t>
      </w:r>
      <w:r w:rsidR="006C6B35">
        <w:rPr>
          <w:sz w:val="16"/>
          <w:szCs w:val="16"/>
        </w:rPr>
        <w:t>ed</w:t>
      </w:r>
      <w:r w:rsidR="00F21F70">
        <w:rPr>
          <w:sz w:val="16"/>
          <w:szCs w:val="16"/>
        </w:rPr>
        <w:t xml:space="preserve"> a white terry-cloth robe. </w:t>
      </w:r>
      <w:r w:rsidR="009F300C">
        <w:rPr>
          <w:sz w:val="16"/>
          <w:szCs w:val="16"/>
        </w:rPr>
        <w:t>Marilyn signed for several deliveries that included a bedside table, the shrubs and trees from the nursery</w:t>
      </w:r>
      <w:r w:rsidR="00B725CF">
        <w:rPr>
          <w:sz w:val="16"/>
          <w:szCs w:val="16"/>
        </w:rPr>
        <w:t xml:space="preserve"> whose planting Mrs. Murray was assigned to oversee</w:t>
      </w:r>
      <w:r w:rsidR="00F21F70">
        <w:rPr>
          <w:sz w:val="16"/>
          <w:szCs w:val="16"/>
        </w:rPr>
        <w:t xml:space="preserve"> and she made plan with Ralph Roberts for the barbecue she was planning at Fifth Helena that Sunday evening, she chatted with friends on the telephone, she met with Lawrence Schiller to review and select photos from a recent shoot who drove up while she was </w:t>
      </w:r>
      <w:r w:rsidR="008503C9">
        <w:rPr>
          <w:sz w:val="16"/>
          <w:szCs w:val="16"/>
        </w:rPr>
        <w:t xml:space="preserve">barefoot </w:t>
      </w:r>
      <w:r w:rsidR="00F21F70">
        <w:rPr>
          <w:sz w:val="16"/>
          <w:szCs w:val="16"/>
        </w:rPr>
        <w:t xml:space="preserve">tending a flower planting in the front yard; he thought she was seemingly carefree and alert as she gave him a tour of the newly </w:t>
      </w:r>
      <w:r w:rsidR="00F21F70">
        <w:rPr>
          <w:sz w:val="16"/>
          <w:szCs w:val="16"/>
        </w:rPr>
        <w:lastRenderedPageBreak/>
        <w:t xml:space="preserve">renovated guest cottage.  </w:t>
      </w:r>
      <w:r w:rsidR="00AE0B7E">
        <w:rPr>
          <w:sz w:val="16"/>
          <w:szCs w:val="16"/>
        </w:rPr>
        <w:t xml:space="preserve">Just before twelve, Pat arose only to find Marilyn in a sour mood, at least towards her.  Eunice made an </w:t>
      </w:r>
      <w:r w:rsidR="00971A72">
        <w:rPr>
          <w:sz w:val="16"/>
          <w:szCs w:val="16"/>
        </w:rPr>
        <w:t xml:space="preserve">herb </w:t>
      </w:r>
      <w:r w:rsidR="00AE0B7E">
        <w:rPr>
          <w:sz w:val="16"/>
          <w:szCs w:val="16"/>
        </w:rPr>
        <w:t xml:space="preserve">omelet for </w:t>
      </w:r>
      <w:r w:rsidR="00971A72">
        <w:rPr>
          <w:sz w:val="16"/>
          <w:szCs w:val="16"/>
        </w:rPr>
        <w:t>Pat</w:t>
      </w:r>
      <w:r w:rsidR="00AE0B7E">
        <w:rPr>
          <w:sz w:val="16"/>
          <w:szCs w:val="16"/>
        </w:rPr>
        <w:t xml:space="preserve"> </w:t>
      </w:r>
      <w:r w:rsidR="00971A72">
        <w:rPr>
          <w:sz w:val="16"/>
          <w:szCs w:val="16"/>
        </w:rPr>
        <w:t>who later</w:t>
      </w:r>
      <w:r w:rsidR="00AE0B7E">
        <w:rPr>
          <w:sz w:val="16"/>
          <w:szCs w:val="16"/>
        </w:rPr>
        <w:t xml:space="preserve"> nursed her bronchitis under a heat lamp by the sunny poolside.  She avoided her client and friend who was fully occupied that morning.</w:t>
      </w:r>
      <w:r w:rsidR="00A53371">
        <w:rPr>
          <w:sz w:val="16"/>
          <w:szCs w:val="16"/>
        </w:rPr>
        <w:t xml:space="preserve">  Around one pm, Dr. Greenson arrived, and he and Marilyn conferred in her bedroom remaining in therapy session for most of the day.  He later claimed that except for an hour and one-half period between three and four-thirty pm when he returned home</w:t>
      </w:r>
      <w:r w:rsidR="00374868">
        <w:rPr>
          <w:sz w:val="16"/>
          <w:szCs w:val="16"/>
        </w:rPr>
        <w:t>,</w:t>
      </w:r>
      <w:r w:rsidR="00A53371">
        <w:rPr>
          <w:sz w:val="16"/>
          <w:szCs w:val="16"/>
        </w:rPr>
        <w:t xml:space="preserve"> he remained with Marilyn until seven pm.  </w:t>
      </w:r>
      <w:r w:rsidR="00921079">
        <w:rPr>
          <w:sz w:val="16"/>
          <w:szCs w:val="16"/>
        </w:rPr>
        <w:t xml:space="preserve">His account is not accurate for he left earlier than he recalled.  </w:t>
      </w:r>
      <w:r w:rsidR="00A53371">
        <w:rPr>
          <w:sz w:val="16"/>
          <w:szCs w:val="16"/>
        </w:rPr>
        <w:t xml:space="preserve">At two pm </w:t>
      </w:r>
      <w:r w:rsidR="00F06CA4">
        <w:rPr>
          <w:sz w:val="16"/>
          <w:szCs w:val="16"/>
        </w:rPr>
        <w:t xml:space="preserve">Eunice Murray answered a collect </w:t>
      </w:r>
      <w:r w:rsidR="00921079">
        <w:rPr>
          <w:sz w:val="16"/>
          <w:szCs w:val="16"/>
        </w:rPr>
        <w:t xml:space="preserve">phone </w:t>
      </w:r>
      <w:r w:rsidR="00F06CA4">
        <w:rPr>
          <w:sz w:val="16"/>
          <w:szCs w:val="16"/>
        </w:rPr>
        <w:t xml:space="preserve">call </w:t>
      </w:r>
      <w:r w:rsidR="00921079">
        <w:rPr>
          <w:sz w:val="16"/>
          <w:szCs w:val="16"/>
        </w:rPr>
        <w:t xml:space="preserve">from </w:t>
      </w:r>
      <w:r w:rsidR="00F06CA4">
        <w:rPr>
          <w:sz w:val="16"/>
          <w:szCs w:val="16"/>
        </w:rPr>
        <w:t xml:space="preserve">Joe DiMaggio Jr., the twenty-year old was stationed with the </w:t>
      </w:r>
      <w:r w:rsidR="00693C67">
        <w:rPr>
          <w:sz w:val="16"/>
          <w:szCs w:val="16"/>
        </w:rPr>
        <w:t xml:space="preserve">US </w:t>
      </w:r>
      <w:r w:rsidR="00F06CA4">
        <w:rPr>
          <w:sz w:val="16"/>
          <w:szCs w:val="16"/>
        </w:rPr>
        <w:t>Marines in Orange County.  He despite his father’s divorce had maintained close ties with Marilyn</w:t>
      </w:r>
      <w:r w:rsidR="002F73CD">
        <w:rPr>
          <w:sz w:val="16"/>
          <w:szCs w:val="16"/>
        </w:rPr>
        <w:t xml:space="preserve">, telephoning her monthly. </w:t>
      </w:r>
      <w:r w:rsidR="00F06CA4">
        <w:rPr>
          <w:sz w:val="16"/>
          <w:szCs w:val="16"/>
        </w:rPr>
        <w:t xml:space="preserve"> Eunice</w:t>
      </w:r>
      <w:r w:rsidR="00935C9D">
        <w:rPr>
          <w:sz w:val="16"/>
          <w:szCs w:val="16"/>
        </w:rPr>
        <w:t xml:space="preserve"> not wanting to interrupt the psychiatrist told him that Marilyn was not home.  </w:t>
      </w:r>
      <w:r w:rsidR="0088648E">
        <w:rPr>
          <w:sz w:val="16"/>
          <w:szCs w:val="16"/>
        </w:rPr>
        <w:t xml:space="preserve">Greenson was having his own problems with Marilyn who wanted him to be furious with Pat Newcomb too.  She told him that she wanted Pat out of the house.  To soothe her he stepped out of the bedroom and he spoke to Pat.  “I’m going to talk to her now.  I think it is better that you go.”  </w:t>
      </w:r>
      <w:r w:rsidR="0073144F">
        <w:rPr>
          <w:sz w:val="16"/>
          <w:szCs w:val="16"/>
        </w:rPr>
        <w:t>Pat left abruptly, knowing she was not wanted there</w:t>
      </w:r>
      <w:r w:rsidR="00362D00">
        <w:rPr>
          <w:sz w:val="16"/>
          <w:szCs w:val="16"/>
        </w:rPr>
        <w:t xml:space="preserve"> by Marilyn</w:t>
      </w:r>
      <w:r w:rsidR="0073144F">
        <w:rPr>
          <w:sz w:val="16"/>
          <w:szCs w:val="16"/>
        </w:rPr>
        <w:t xml:space="preserve">, without saying a good-bye to anyone.  </w:t>
      </w:r>
      <w:r w:rsidR="00A70F2B">
        <w:rPr>
          <w:sz w:val="16"/>
          <w:szCs w:val="16"/>
        </w:rPr>
        <w:t xml:space="preserve">Before leaving she overheard Greenson telling Mrs. Murray to take Marilyn out in the car to the beach for she was upset.  </w:t>
      </w:r>
      <w:r w:rsidR="00DC33A3">
        <w:rPr>
          <w:sz w:val="16"/>
          <w:szCs w:val="16"/>
        </w:rPr>
        <w:t xml:space="preserve">The tension was now getting to Greenson </w:t>
      </w:r>
      <w:r w:rsidR="00A70F2B">
        <w:rPr>
          <w:sz w:val="16"/>
          <w:szCs w:val="16"/>
        </w:rPr>
        <w:t xml:space="preserve">and he returned home; the dutiful Mrs. Murray drove Marilyn to Peter Lawford’s beachfront home and after dropping her off she went grocery shopping before returning in about an hour.  But those at the beach house, clearly recall that when </w:t>
      </w:r>
      <w:r w:rsidR="005A3027">
        <w:rPr>
          <w:sz w:val="16"/>
          <w:szCs w:val="16"/>
        </w:rPr>
        <w:t>Monroe</w:t>
      </w:r>
      <w:r w:rsidR="00A70F2B">
        <w:rPr>
          <w:sz w:val="16"/>
          <w:szCs w:val="16"/>
        </w:rPr>
        <w:t xml:space="preserve"> arrived there she was drugged</w:t>
      </w:r>
      <w:r w:rsidR="00C33CE6">
        <w:rPr>
          <w:sz w:val="16"/>
          <w:szCs w:val="16"/>
        </w:rPr>
        <w:t>, not staggering but she wobbled unsteadily in the beach sand.  Her speech was sloppy</w:t>
      </w:r>
      <w:r w:rsidR="0046205B">
        <w:rPr>
          <w:sz w:val="16"/>
          <w:szCs w:val="16"/>
        </w:rPr>
        <w:t>, slurred</w:t>
      </w:r>
      <w:r w:rsidR="00C33CE6">
        <w:rPr>
          <w:sz w:val="16"/>
          <w:szCs w:val="16"/>
        </w:rPr>
        <w:t xml:space="preserve"> but she </w:t>
      </w:r>
      <w:r w:rsidR="004631DA">
        <w:rPr>
          <w:sz w:val="16"/>
          <w:szCs w:val="16"/>
        </w:rPr>
        <w:t xml:space="preserve">stayed to </w:t>
      </w:r>
      <w:r w:rsidR="00C33CE6">
        <w:rPr>
          <w:sz w:val="16"/>
          <w:szCs w:val="16"/>
        </w:rPr>
        <w:t>watch a</w:t>
      </w:r>
      <w:r w:rsidR="004631DA">
        <w:rPr>
          <w:sz w:val="16"/>
          <w:szCs w:val="16"/>
        </w:rPr>
        <w:t>n imp</w:t>
      </w:r>
      <w:r w:rsidR="001B38D4">
        <w:rPr>
          <w:sz w:val="16"/>
          <w:szCs w:val="16"/>
        </w:rPr>
        <w:t>r</w:t>
      </w:r>
      <w:r w:rsidR="004631DA">
        <w:rPr>
          <w:sz w:val="16"/>
          <w:szCs w:val="16"/>
        </w:rPr>
        <w:t>om</w:t>
      </w:r>
      <w:r w:rsidR="001B38D4">
        <w:rPr>
          <w:sz w:val="16"/>
          <w:szCs w:val="16"/>
        </w:rPr>
        <w:t>p</w:t>
      </w:r>
      <w:r w:rsidR="004631DA">
        <w:rPr>
          <w:sz w:val="16"/>
          <w:szCs w:val="16"/>
        </w:rPr>
        <w:t>tu</w:t>
      </w:r>
      <w:r w:rsidR="00C33CE6">
        <w:rPr>
          <w:sz w:val="16"/>
          <w:szCs w:val="16"/>
        </w:rPr>
        <w:t xml:space="preserve"> </w:t>
      </w:r>
      <w:r w:rsidR="0046205B">
        <w:rPr>
          <w:sz w:val="16"/>
          <w:szCs w:val="16"/>
        </w:rPr>
        <w:t xml:space="preserve">beach </w:t>
      </w:r>
      <w:r w:rsidR="00C33CE6">
        <w:rPr>
          <w:sz w:val="16"/>
          <w:szCs w:val="16"/>
        </w:rPr>
        <w:t>volleyball game</w:t>
      </w:r>
      <w:r w:rsidR="00DC33A3">
        <w:rPr>
          <w:sz w:val="16"/>
          <w:szCs w:val="16"/>
        </w:rPr>
        <w:t xml:space="preserve"> </w:t>
      </w:r>
      <w:r w:rsidR="0046205B">
        <w:rPr>
          <w:sz w:val="16"/>
          <w:szCs w:val="16"/>
        </w:rPr>
        <w:t xml:space="preserve">then departed with Eunice at </w:t>
      </w:r>
      <w:r w:rsidR="004631DA">
        <w:rPr>
          <w:sz w:val="16"/>
          <w:szCs w:val="16"/>
        </w:rPr>
        <w:t>roughly</w:t>
      </w:r>
      <w:r w:rsidR="0046205B">
        <w:rPr>
          <w:sz w:val="16"/>
          <w:szCs w:val="16"/>
        </w:rPr>
        <w:t xml:space="preserve"> four pm.  </w:t>
      </w:r>
      <w:r w:rsidR="009402B7">
        <w:rPr>
          <w:sz w:val="16"/>
          <w:szCs w:val="16"/>
        </w:rPr>
        <w:t>At four-thirty Eunice took a second collect call from Joe DiMaggio, Jr. to whom she again claimed falsely that Marilyn was not home.  During that short conversation, Dr. Greenson returned</w:t>
      </w:r>
      <w:r w:rsidR="0005657A">
        <w:rPr>
          <w:sz w:val="16"/>
          <w:szCs w:val="16"/>
        </w:rPr>
        <w:t xml:space="preserve"> to continue his therapy session.  </w:t>
      </w:r>
      <w:r w:rsidR="00E85ECC">
        <w:rPr>
          <w:sz w:val="16"/>
          <w:szCs w:val="16"/>
        </w:rPr>
        <w:t>W</w:t>
      </w:r>
      <w:r w:rsidR="00DC33A3">
        <w:rPr>
          <w:sz w:val="16"/>
          <w:szCs w:val="16"/>
        </w:rPr>
        <w:t xml:space="preserve">hen Ralph Roberts called </w:t>
      </w:r>
      <w:r w:rsidR="00E85ECC">
        <w:rPr>
          <w:sz w:val="16"/>
          <w:szCs w:val="16"/>
        </w:rPr>
        <w:t xml:space="preserve">at five forty pm </w:t>
      </w:r>
      <w:r w:rsidR="00DC33A3">
        <w:rPr>
          <w:sz w:val="16"/>
          <w:szCs w:val="16"/>
        </w:rPr>
        <w:t>asking to speak to Marilyn</w:t>
      </w:r>
      <w:r w:rsidR="00A70F2B">
        <w:rPr>
          <w:sz w:val="16"/>
          <w:szCs w:val="16"/>
        </w:rPr>
        <w:t>,</w:t>
      </w:r>
      <w:r w:rsidR="00DC33A3">
        <w:rPr>
          <w:sz w:val="16"/>
          <w:szCs w:val="16"/>
        </w:rPr>
        <w:t xml:space="preserve"> </w:t>
      </w:r>
      <w:r w:rsidR="00E85ECC">
        <w:rPr>
          <w:sz w:val="16"/>
          <w:szCs w:val="16"/>
        </w:rPr>
        <w:t xml:space="preserve">Greenson </w:t>
      </w:r>
      <w:r w:rsidR="00DC33A3">
        <w:rPr>
          <w:sz w:val="16"/>
          <w:szCs w:val="16"/>
        </w:rPr>
        <w:t xml:space="preserve">answered the phone and curtly replied that she was not in and instantly hung up the receiver.  </w:t>
      </w:r>
      <w:r w:rsidR="00E85ECC">
        <w:rPr>
          <w:sz w:val="16"/>
          <w:szCs w:val="16"/>
        </w:rPr>
        <w:t>Just bluntly utter</w:t>
      </w:r>
      <w:r w:rsidR="00025710">
        <w:rPr>
          <w:sz w:val="16"/>
          <w:szCs w:val="16"/>
        </w:rPr>
        <w:t>ing</w:t>
      </w:r>
      <w:r w:rsidR="00E85ECC">
        <w:rPr>
          <w:sz w:val="16"/>
          <w:szCs w:val="16"/>
        </w:rPr>
        <w:t>; “Not here</w:t>
      </w:r>
      <w:r w:rsidR="00025710">
        <w:rPr>
          <w:sz w:val="16"/>
          <w:szCs w:val="16"/>
        </w:rPr>
        <w:t>!</w:t>
      </w:r>
      <w:r w:rsidR="00E85ECC">
        <w:rPr>
          <w:sz w:val="16"/>
          <w:szCs w:val="16"/>
        </w:rPr>
        <w:t>”  Roberts called just before driving to Ju</w:t>
      </w:r>
      <w:r w:rsidR="00AD44AD">
        <w:rPr>
          <w:sz w:val="16"/>
          <w:szCs w:val="16"/>
        </w:rPr>
        <w:t xml:space="preserve">rgensen’s market in Beverly Hills to purchase supplies for </w:t>
      </w:r>
      <w:r w:rsidR="00095901">
        <w:rPr>
          <w:sz w:val="16"/>
          <w:szCs w:val="16"/>
        </w:rPr>
        <w:t>Sunday’s</w:t>
      </w:r>
      <w:r w:rsidR="00AD44AD">
        <w:rPr>
          <w:sz w:val="16"/>
          <w:szCs w:val="16"/>
        </w:rPr>
        <w:t xml:space="preserve"> cookout.  </w:t>
      </w:r>
      <w:r w:rsidR="00604981">
        <w:rPr>
          <w:sz w:val="16"/>
          <w:szCs w:val="16"/>
        </w:rPr>
        <w:t xml:space="preserve">Greenson’s rudeness was due that he was expecting a return call from Dr. Engelberg </w:t>
      </w:r>
      <w:r w:rsidR="00095901">
        <w:rPr>
          <w:sz w:val="16"/>
          <w:szCs w:val="16"/>
        </w:rPr>
        <w:t xml:space="preserve">of </w:t>
      </w:r>
      <w:r w:rsidR="00604981">
        <w:rPr>
          <w:sz w:val="16"/>
          <w:szCs w:val="16"/>
        </w:rPr>
        <w:t>who</w:t>
      </w:r>
      <w:r w:rsidR="00095901">
        <w:rPr>
          <w:sz w:val="16"/>
          <w:szCs w:val="16"/>
        </w:rPr>
        <w:t>m</w:t>
      </w:r>
      <w:r w:rsidR="00604981">
        <w:rPr>
          <w:sz w:val="16"/>
          <w:szCs w:val="16"/>
        </w:rPr>
        <w:t xml:space="preserve"> he wanted to provide an injection to help Marilyn sleep.  Due to her tolerance to Nembutal, despite </w:t>
      </w:r>
      <w:r w:rsidR="00C06EC7">
        <w:rPr>
          <w:sz w:val="16"/>
          <w:szCs w:val="16"/>
        </w:rPr>
        <w:t xml:space="preserve">it </w:t>
      </w:r>
      <w:r w:rsidR="00604981">
        <w:rPr>
          <w:sz w:val="16"/>
          <w:szCs w:val="16"/>
        </w:rPr>
        <w:t xml:space="preserve">putting her under the influence it no longer put her to sleep at night.  </w:t>
      </w:r>
      <w:r w:rsidR="00C06EC7">
        <w:rPr>
          <w:sz w:val="16"/>
          <w:szCs w:val="16"/>
        </w:rPr>
        <w:t>Engelberg through his answering service had received a request from the psychiatrist to come to Fifth Helena.  He refused.  Greenson</w:t>
      </w:r>
      <w:r w:rsidR="00A4196F">
        <w:rPr>
          <w:sz w:val="16"/>
          <w:szCs w:val="16"/>
        </w:rPr>
        <w:t xml:space="preserve"> late</w:t>
      </w:r>
      <w:r w:rsidR="00095901">
        <w:rPr>
          <w:sz w:val="16"/>
          <w:szCs w:val="16"/>
        </w:rPr>
        <w:t>r</w:t>
      </w:r>
      <w:r w:rsidR="00A4196F">
        <w:rPr>
          <w:sz w:val="16"/>
          <w:szCs w:val="16"/>
        </w:rPr>
        <w:t xml:space="preserve"> that afternoon </w:t>
      </w:r>
      <w:r w:rsidR="00C06EC7">
        <w:rPr>
          <w:sz w:val="16"/>
          <w:szCs w:val="16"/>
        </w:rPr>
        <w:t>tracked him down at his home on Ives Street but</w:t>
      </w:r>
      <w:r w:rsidR="00D42891">
        <w:rPr>
          <w:sz w:val="16"/>
          <w:szCs w:val="16"/>
        </w:rPr>
        <w:t xml:space="preserve"> to the psychiatrist’s frustration he again declined leaving the psychiatrist to cope alone</w:t>
      </w:r>
      <w:r w:rsidR="00A4196F">
        <w:rPr>
          <w:sz w:val="16"/>
          <w:szCs w:val="16"/>
        </w:rPr>
        <w:t>.  Greenson had a planned dinner party that evening.  He asked Mrs. Murray despite it being her last day to stay the night with Marilyn. This was the first time he had made such a request to</w:t>
      </w:r>
      <w:r w:rsidR="00095901">
        <w:rPr>
          <w:sz w:val="16"/>
          <w:szCs w:val="16"/>
        </w:rPr>
        <w:t xml:space="preserve"> Eunice Murray to</w:t>
      </w:r>
      <w:r w:rsidR="00A4196F">
        <w:rPr>
          <w:sz w:val="16"/>
          <w:szCs w:val="16"/>
        </w:rPr>
        <w:t xml:space="preserve"> stay at </w:t>
      </w:r>
      <w:r w:rsidR="00095901">
        <w:rPr>
          <w:sz w:val="16"/>
          <w:szCs w:val="16"/>
        </w:rPr>
        <w:t>overnight with Marilyn</w:t>
      </w:r>
      <w:r w:rsidR="00A4196F">
        <w:rPr>
          <w:sz w:val="16"/>
          <w:szCs w:val="16"/>
        </w:rPr>
        <w:t xml:space="preserve"> </w:t>
      </w:r>
      <w:r w:rsidR="00095901">
        <w:rPr>
          <w:sz w:val="16"/>
          <w:szCs w:val="16"/>
        </w:rPr>
        <w:t xml:space="preserve">who </w:t>
      </w:r>
      <w:r w:rsidR="00A4196F">
        <w:rPr>
          <w:sz w:val="16"/>
          <w:szCs w:val="16"/>
        </w:rPr>
        <w:t xml:space="preserve">was not familiar with Marilyn’s bedtime routine.  She agreed to stay nonetheless.  </w:t>
      </w:r>
      <w:r w:rsidR="001A49FB">
        <w:rPr>
          <w:sz w:val="16"/>
          <w:szCs w:val="16"/>
        </w:rPr>
        <w:t xml:space="preserve">Greenson left but his </w:t>
      </w:r>
      <w:r w:rsidR="00037655">
        <w:rPr>
          <w:sz w:val="16"/>
          <w:szCs w:val="16"/>
        </w:rPr>
        <w:t>assertion</w:t>
      </w:r>
      <w:r w:rsidR="001A49FB">
        <w:rPr>
          <w:sz w:val="16"/>
          <w:szCs w:val="16"/>
        </w:rPr>
        <w:t xml:space="preserve"> of remaining until seven</w:t>
      </w:r>
      <w:r w:rsidR="003D32D6">
        <w:rPr>
          <w:sz w:val="16"/>
          <w:szCs w:val="16"/>
        </w:rPr>
        <w:t>-fifteen</w:t>
      </w:r>
      <w:r w:rsidR="001A49FB">
        <w:rPr>
          <w:sz w:val="16"/>
          <w:szCs w:val="16"/>
        </w:rPr>
        <w:t xml:space="preserve"> pm is incorrect—he left earlier that evening.  </w:t>
      </w:r>
      <w:r w:rsidR="000B6627">
        <w:rPr>
          <w:sz w:val="16"/>
          <w:szCs w:val="16"/>
        </w:rPr>
        <w:t xml:space="preserve">This is known because of the day-long persistence in calling of Joe DiMaggio, Jr.  He finally succeeded when she answered the phone and he told her that he had broken his engagement to his young fiancée </w:t>
      </w:r>
      <w:r w:rsidR="009A4DE0">
        <w:rPr>
          <w:sz w:val="16"/>
          <w:szCs w:val="16"/>
        </w:rPr>
        <w:t xml:space="preserve">that </w:t>
      </w:r>
      <w:r w:rsidR="000B6627">
        <w:rPr>
          <w:sz w:val="16"/>
          <w:szCs w:val="16"/>
        </w:rPr>
        <w:t xml:space="preserve">Marilyn </w:t>
      </w:r>
      <w:r w:rsidR="009A4DE0">
        <w:rPr>
          <w:sz w:val="16"/>
          <w:szCs w:val="16"/>
        </w:rPr>
        <w:t>never</w:t>
      </w:r>
      <w:r w:rsidR="000B6627">
        <w:rPr>
          <w:sz w:val="16"/>
          <w:szCs w:val="16"/>
        </w:rPr>
        <w:t xml:space="preserve"> approve of</w:t>
      </w:r>
      <w:r w:rsidR="009A4DE0">
        <w:rPr>
          <w:sz w:val="16"/>
          <w:szCs w:val="16"/>
        </w:rPr>
        <w:t xml:space="preserve"> for him.  </w:t>
      </w:r>
      <w:r w:rsidR="000B6627">
        <w:rPr>
          <w:sz w:val="16"/>
          <w:szCs w:val="16"/>
        </w:rPr>
        <w:t xml:space="preserve">She was alert, happy and pleased with his decision.  They spoke for about ten minutes and afterwards she called Greenson now at his home who also confirmed that she sounded anything but depressed.  </w:t>
      </w:r>
      <w:r w:rsidR="002F78CF">
        <w:rPr>
          <w:sz w:val="16"/>
          <w:szCs w:val="16"/>
        </w:rPr>
        <w:t xml:space="preserve">Joe DiMaggio Jr. was quite specific in when he spoke to Marilyn as he later told police.  He said Marilyn answered his call during the seventh inning of a baseball game he was watching on television that evening between the Baltimore Orioles and the </w:t>
      </w:r>
      <w:r w:rsidR="00037655">
        <w:rPr>
          <w:sz w:val="16"/>
          <w:szCs w:val="16"/>
        </w:rPr>
        <w:t xml:space="preserve">Los Angeles Angels.  </w:t>
      </w:r>
      <w:r w:rsidR="00A97179">
        <w:rPr>
          <w:sz w:val="16"/>
          <w:szCs w:val="16"/>
        </w:rPr>
        <w:t>The game started at 7:30 pm EDT on Saturday August 4</w:t>
      </w:r>
      <w:r w:rsidR="00A97179" w:rsidRPr="00A97179">
        <w:rPr>
          <w:sz w:val="16"/>
          <w:szCs w:val="16"/>
          <w:vertAlign w:val="superscript"/>
        </w:rPr>
        <w:t>th</w:t>
      </w:r>
      <w:r w:rsidR="00A97179">
        <w:rPr>
          <w:sz w:val="16"/>
          <w:szCs w:val="16"/>
        </w:rPr>
        <w:t xml:space="preserve">, 1962 at Memorial Stadium.  It lasted 2 hours and 22 minutes with the home team winning 3-1.  There was no bottom of the ninth inning.  The seventh inning was uneventful with no runs scored by either team.  Just 45 batters on both teams had come to the plate by the top of that inning.  The time </w:t>
      </w:r>
      <w:r w:rsidR="00B7681E">
        <w:rPr>
          <w:sz w:val="16"/>
          <w:szCs w:val="16"/>
        </w:rPr>
        <w:t xml:space="preserve">estimate </w:t>
      </w:r>
      <w:r w:rsidR="00A97179">
        <w:rPr>
          <w:sz w:val="16"/>
          <w:szCs w:val="16"/>
        </w:rPr>
        <w:t>for their ten</w:t>
      </w:r>
      <w:r w:rsidR="006731EE">
        <w:rPr>
          <w:sz w:val="16"/>
          <w:szCs w:val="16"/>
        </w:rPr>
        <w:t>-</w:t>
      </w:r>
      <w:r w:rsidR="00A97179">
        <w:rPr>
          <w:sz w:val="16"/>
          <w:szCs w:val="16"/>
        </w:rPr>
        <w:t>minute chat occurred close</w:t>
      </w:r>
      <w:r w:rsidR="00484E6D">
        <w:rPr>
          <w:sz w:val="16"/>
          <w:szCs w:val="16"/>
        </w:rPr>
        <w:t>r</w:t>
      </w:r>
      <w:r w:rsidR="00A97179">
        <w:rPr>
          <w:sz w:val="16"/>
          <w:szCs w:val="16"/>
        </w:rPr>
        <w:t xml:space="preserve"> to </w:t>
      </w:r>
      <w:r w:rsidR="00B323CE">
        <w:rPr>
          <w:sz w:val="16"/>
          <w:szCs w:val="16"/>
        </w:rPr>
        <w:t xml:space="preserve">just after </w:t>
      </w:r>
      <w:r w:rsidR="00A97179">
        <w:rPr>
          <w:sz w:val="16"/>
          <w:szCs w:val="16"/>
        </w:rPr>
        <w:t>9:</w:t>
      </w:r>
      <w:r w:rsidR="00484E6D">
        <w:rPr>
          <w:sz w:val="16"/>
          <w:szCs w:val="16"/>
        </w:rPr>
        <w:t>0</w:t>
      </w:r>
      <w:r w:rsidR="00A97179">
        <w:rPr>
          <w:sz w:val="16"/>
          <w:szCs w:val="16"/>
        </w:rPr>
        <w:t xml:space="preserve">0 pm </w:t>
      </w:r>
      <w:r w:rsidR="007F5AA5">
        <w:rPr>
          <w:sz w:val="16"/>
          <w:szCs w:val="16"/>
        </w:rPr>
        <w:t>in Baltimore</w:t>
      </w:r>
      <w:r w:rsidR="00A97179">
        <w:rPr>
          <w:sz w:val="16"/>
          <w:szCs w:val="16"/>
        </w:rPr>
        <w:t xml:space="preserve"> or </w:t>
      </w:r>
      <w:r w:rsidR="00B323CE">
        <w:rPr>
          <w:sz w:val="16"/>
          <w:szCs w:val="16"/>
        </w:rPr>
        <w:t xml:space="preserve">just after </w:t>
      </w:r>
      <w:r w:rsidR="00A97179">
        <w:rPr>
          <w:sz w:val="16"/>
          <w:szCs w:val="16"/>
        </w:rPr>
        <w:t>6:</w:t>
      </w:r>
      <w:r w:rsidR="00484E6D">
        <w:rPr>
          <w:sz w:val="16"/>
          <w:szCs w:val="16"/>
        </w:rPr>
        <w:t>0</w:t>
      </w:r>
      <w:r w:rsidR="00A97179">
        <w:rPr>
          <w:sz w:val="16"/>
          <w:szCs w:val="16"/>
        </w:rPr>
        <w:t>0 pm PDT</w:t>
      </w:r>
      <w:r w:rsidR="0062553D">
        <w:rPr>
          <w:sz w:val="16"/>
          <w:szCs w:val="16"/>
        </w:rPr>
        <w:t>, no later than 6:15 pm PDT</w:t>
      </w:r>
      <w:r w:rsidR="006731EE">
        <w:rPr>
          <w:sz w:val="16"/>
          <w:szCs w:val="16"/>
        </w:rPr>
        <w:t xml:space="preserve">!  </w:t>
      </w:r>
      <w:r w:rsidR="0033591C">
        <w:rPr>
          <w:sz w:val="16"/>
          <w:szCs w:val="16"/>
        </w:rPr>
        <w:t>Soon after</w:t>
      </w:r>
      <w:r w:rsidR="00693C67">
        <w:rPr>
          <w:sz w:val="16"/>
          <w:szCs w:val="16"/>
        </w:rPr>
        <w:t xml:space="preserve">, within </w:t>
      </w:r>
      <w:r w:rsidR="0033591C">
        <w:rPr>
          <w:sz w:val="16"/>
          <w:szCs w:val="16"/>
        </w:rPr>
        <w:t>a</w:t>
      </w:r>
      <w:r w:rsidR="00693C67">
        <w:rPr>
          <w:sz w:val="16"/>
          <w:szCs w:val="16"/>
        </w:rPr>
        <w:t xml:space="preserve"> half-hour</w:t>
      </w:r>
      <w:r w:rsidR="00026DD5">
        <w:rPr>
          <w:sz w:val="16"/>
          <w:szCs w:val="16"/>
        </w:rPr>
        <w:t xml:space="preserve"> according to Mrs. Murray</w:t>
      </w:r>
      <w:r w:rsidR="00693C67">
        <w:rPr>
          <w:sz w:val="16"/>
          <w:szCs w:val="16"/>
        </w:rPr>
        <w:t>, a</w:t>
      </w:r>
      <w:r w:rsidR="006731EE">
        <w:rPr>
          <w:sz w:val="16"/>
          <w:szCs w:val="16"/>
        </w:rPr>
        <w:t xml:space="preserve"> second call came </w:t>
      </w:r>
      <w:r w:rsidR="0033591C">
        <w:rPr>
          <w:sz w:val="16"/>
          <w:szCs w:val="16"/>
        </w:rPr>
        <w:t>in</w:t>
      </w:r>
      <w:r w:rsidR="00026DD5">
        <w:rPr>
          <w:sz w:val="16"/>
          <w:szCs w:val="16"/>
        </w:rPr>
        <w:t>,</w:t>
      </w:r>
      <w:r w:rsidR="0033591C">
        <w:rPr>
          <w:sz w:val="16"/>
          <w:szCs w:val="16"/>
        </w:rPr>
        <w:t xml:space="preserve"> now </w:t>
      </w:r>
      <w:r w:rsidR="006731EE">
        <w:rPr>
          <w:sz w:val="16"/>
          <w:szCs w:val="16"/>
        </w:rPr>
        <w:t xml:space="preserve">from Peter Lawford who was hoping to talk Marilyn into attending that evening his small supper party.  Peter, himself familiar with alcohol and drug use, was alarmed by the state of the woman he heard on the other end of the phone.  Marilyn thickened speech was slurred and so soft that it was hard for him to hear her.  He yelled her name shouting </w:t>
      </w:r>
      <w:r w:rsidR="00553813">
        <w:rPr>
          <w:sz w:val="16"/>
          <w:szCs w:val="16"/>
        </w:rPr>
        <w:t xml:space="preserve">it </w:t>
      </w:r>
      <w:r w:rsidR="006731EE">
        <w:rPr>
          <w:sz w:val="16"/>
          <w:szCs w:val="16"/>
        </w:rPr>
        <w:t xml:space="preserve">several times in </w:t>
      </w:r>
      <w:r w:rsidR="00553813">
        <w:rPr>
          <w:sz w:val="16"/>
          <w:szCs w:val="16"/>
        </w:rPr>
        <w:t>order</w:t>
      </w:r>
      <w:r w:rsidR="006731EE">
        <w:rPr>
          <w:sz w:val="16"/>
          <w:szCs w:val="16"/>
        </w:rPr>
        <w:t xml:space="preserve"> to arouse her, asking</w:t>
      </w:r>
      <w:r w:rsidR="0033591C">
        <w:rPr>
          <w:sz w:val="16"/>
          <w:szCs w:val="16"/>
        </w:rPr>
        <w:t xml:space="preserve"> her </w:t>
      </w:r>
      <w:r w:rsidR="00553813">
        <w:rPr>
          <w:sz w:val="16"/>
          <w:szCs w:val="16"/>
        </w:rPr>
        <w:t xml:space="preserve">repeatedly </w:t>
      </w:r>
      <w:r w:rsidR="0033591C">
        <w:rPr>
          <w:sz w:val="16"/>
          <w:szCs w:val="16"/>
        </w:rPr>
        <w:t xml:space="preserve">what was wrong.  With labored effort, </w:t>
      </w:r>
      <w:r w:rsidR="00214B98">
        <w:rPr>
          <w:sz w:val="16"/>
          <w:szCs w:val="16"/>
        </w:rPr>
        <w:t>she inhal</w:t>
      </w:r>
      <w:r w:rsidR="00CD3F06">
        <w:rPr>
          <w:sz w:val="16"/>
          <w:szCs w:val="16"/>
        </w:rPr>
        <w:t>ed</w:t>
      </w:r>
      <w:r w:rsidR="00214B98">
        <w:rPr>
          <w:sz w:val="16"/>
          <w:szCs w:val="16"/>
        </w:rPr>
        <w:t xml:space="preserve"> a deep breath,</w:t>
      </w:r>
      <w:r w:rsidR="0033591C">
        <w:rPr>
          <w:sz w:val="16"/>
          <w:szCs w:val="16"/>
        </w:rPr>
        <w:t xml:space="preserve"> said, “Say goodbye to Pat, say goodbye to the president, and say goodbye to yourself, because you’re a nice guy.”  He now terrorized</w:t>
      </w:r>
      <w:r w:rsidR="0025463D">
        <w:rPr>
          <w:sz w:val="16"/>
          <w:szCs w:val="16"/>
        </w:rPr>
        <w:t>,</w:t>
      </w:r>
      <w:r w:rsidR="0033591C">
        <w:rPr>
          <w:sz w:val="16"/>
          <w:szCs w:val="16"/>
        </w:rPr>
        <w:t xml:space="preserve"> started to speak with anger.  Marilyn barely above a whisper responded: “I’ll </w:t>
      </w:r>
      <w:r w:rsidR="008912B7">
        <w:rPr>
          <w:sz w:val="16"/>
          <w:szCs w:val="16"/>
        </w:rPr>
        <w:t>see, I’ll see, and then everything went quiet.  Lawford immediately tried to call back but heard only a busy signal for the next 30 minutes.</w:t>
      </w:r>
      <w:r w:rsidR="0025463D">
        <w:rPr>
          <w:sz w:val="16"/>
          <w:szCs w:val="16"/>
        </w:rPr>
        <w:t xml:space="preserve"> </w:t>
      </w:r>
      <w:r w:rsidR="008912B7">
        <w:rPr>
          <w:sz w:val="16"/>
          <w:szCs w:val="16"/>
        </w:rPr>
        <w:t xml:space="preserve"> Calling the operator</w:t>
      </w:r>
      <w:r w:rsidR="00214B98">
        <w:rPr>
          <w:sz w:val="16"/>
          <w:szCs w:val="16"/>
        </w:rPr>
        <w:t xml:space="preserve"> for her to interrupt</w:t>
      </w:r>
      <w:r w:rsidR="008912B7">
        <w:rPr>
          <w:sz w:val="16"/>
          <w:szCs w:val="16"/>
        </w:rPr>
        <w:t xml:space="preserve"> he was told the phone was off the hook or </w:t>
      </w:r>
      <w:r w:rsidR="00540A76">
        <w:rPr>
          <w:sz w:val="16"/>
          <w:szCs w:val="16"/>
        </w:rPr>
        <w:t xml:space="preserve">not working.  </w:t>
      </w:r>
      <w:r w:rsidR="00157137">
        <w:rPr>
          <w:sz w:val="16"/>
          <w:szCs w:val="16"/>
        </w:rPr>
        <w:t xml:space="preserve">The coroner later noted that the oddest thing about Marilyn’s case is that in 30 minutes or so she went from happy and chatty to dying from an overdose.  How could this be?  </w:t>
      </w:r>
      <w:r w:rsidR="00AA39EE">
        <w:rPr>
          <w:sz w:val="16"/>
          <w:szCs w:val="16"/>
        </w:rPr>
        <w:t xml:space="preserve">Part of this may be explained in that Lawford remembers calling around 7:40 pm.  If true, the interval between the successive telephone call is greater approaching one and one-half hours.  Unable to make contact, </w:t>
      </w:r>
      <w:r w:rsidR="00CB2CBF">
        <w:rPr>
          <w:sz w:val="16"/>
          <w:szCs w:val="16"/>
        </w:rPr>
        <w:t xml:space="preserve">Lawford franticly called </w:t>
      </w:r>
      <w:r w:rsidR="00603946">
        <w:rPr>
          <w:sz w:val="16"/>
          <w:szCs w:val="16"/>
        </w:rPr>
        <w:t xml:space="preserve">attorney </w:t>
      </w:r>
      <w:r w:rsidR="00CB2CBF">
        <w:rPr>
          <w:sz w:val="16"/>
          <w:szCs w:val="16"/>
        </w:rPr>
        <w:t xml:space="preserve">Milton Ebbins to enlist him to go with him to </w:t>
      </w:r>
      <w:r w:rsidR="00DD0623">
        <w:rPr>
          <w:sz w:val="16"/>
          <w:szCs w:val="16"/>
        </w:rPr>
        <w:t xml:space="preserve">Marilyn’s home at </w:t>
      </w:r>
      <w:r w:rsidR="00CB2CBF">
        <w:rPr>
          <w:sz w:val="16"/>
          <w:szCs w:val="16"/>
        </w:rPr>
        <w:t xml:space="preserve">Fifth Helena. </w:t>
      </w:r>
      <w:r w:rsidR="00603946">
        <w:rPr>
          <w:sz w:val="16"/>
          <w:szCs w:val="16"/>
        </w:rPr>
        <w:t xml:space="preserve"> Ebbins</w:t>
      </w:r>
      <w:r w:rsidR="00CB2CBF">
        <w:rPr>
          <w:sz w:val="16"/>
          <w:szCs w:val="16"/>
        </w:rPr>
        <w:t xml:space="preserve"> dissuaded Peter from going over fearing the headlines that if </w:t>
      </w:r>
      <w:r w:rsidR="005F0A07">
        <w:rPr>
          <w:sz w:val="16"/>
          <w:szCs w:val="16"/>
        </w:rPr>
        <w:t xml:space="preserve">as the president’s brother-in-law if she was drunk or drugged or somehow found in harm’s way by them.  </w:t>
      </w:r>
      <w:r w:rsidR="00F10D91">
        <w:rPr>
          <w:sz w:val="16"/>
          <w:szCs w:val="16"/>
        </w:rPr>
        <w:t>Peter Lawford</w:t>
      </w:r>
      <w:r w:rsidR="009F35ED">
        <w:rPr>
          <w:sz w:val="16"/>
          <w:szCs w:val="16"/>
        </w:rPr>
        <w:t xml:space="preserve"> heeded the advice to stay away, never leaving his home that night.  </w:t>
      </w:r>
      <w:r w:rsidR="00E26EC8">
        <w:rPr>
          <w:sz w:val="16"/>
          <w:szCs w:val="16"/>
        </w:rPr>
        <w:t xml:space="preserve">Ebbins </w:t>
      </w:r>
      <w:r w:rsidR="005F0A07">
        <w:rPr>
          <w:sz w:val="16"/>
          <w:szCs w:val="16"/>
        </w:rPr>
        <w:t xml:space="preserve">offered to call Mickey Rudin, Marilyn’s attorney, and obtain his permission.  Then they could go, otherwise he warned that they would be opening a can of worms.  Ebbins called Rudin’s office at 8:25 pm and was told how to contact the lawyer </w:t>
      </w:r>
      <w:r w:rsidR="00E26EC8">
        <w:rPr>
          <w:sz w:val="16"/>
          <w:szCs w:val="16"/>
        </w:rPr>
        <w:t xml:space="preserve">who was </w:t>
      </w:r>
      <w:r w:rsidR="005F0A07">
        <w:rPr>
          <w:sz w:val="16"/>
          <w:szCs w:val="16"/>
        </w:rPr>
        <w:t xml:space="preserve">at a house gathering.  Rudin, did not call Greenson because he was aware that he had spent a very trying day with Marilyn.  He did call the housekeeper, </w:t>
      </w:r>
      <w:r w:rsidR="00E26EC8">
        <w:rPr>
          <w:sz w:val="16"/>
          <w:szCs w:val="16"/>
        </w:rPr>
        <w:t xml:space="preserve">however, </w:t>
      </w:r>
      <w:r w:rsidR="005F0A07">
        <w:rPr>
          <w:sz w:val="16"/>
          <w:szCs w:val="16"/>
        </w:rPr>
        <w:t>Mrs. Murray, who was in the guest cottage</w:t>
      </w:r>
      <w:r w:rsidR="00A9596C">
        <w:rPr>
          <w:sz w:val="16"/>
          <w:szCs w:val="16"/>
        </w:rPr>
        <w:t xml:space="preserve">, </w:t>
      </w:r>
      <w:r w:rsidR="00E26EC8">
        <w:rPr>
          <w:sz w:val="16"/>
          <w:szCs w:val="16"/>
        </w:rPr>
        <w:t xml:space="preserve">asking </w:t>
      </w:r>
      <w:r w:rsidR="00A9596C">
        <w:rPr>
          <w:sz w:val="16"/>
          <w:szCs w:val="16"/>
        </w:rPr>
        <w:t xml:space="preserve">about Marilyn’s condition.  He was kept waiting for about four minutes then he heard Eunice respond: “She’s fine.”  He later said that his intuition was that she never really went to the main house to take a look.  Her account years later in her book laments that only if Rudin had made it known to her that he had received a worried call from someone; she also gave no account of the details of her checking or Marilyn’s </w:t>
      </w:r>
      <w:r w:rsidR="000A0AD8">
        <w:rPr>
          <w:sz w:val="16"/>
          <w:szCs w:val="16"/>
        </w:rPr>
        <w:t>condition.</w:t>
      </w:r>
      <w:r w:rsidR="0082101E">
        <w:rPr>
          <w:sz w:val="16"/>
          <w:szCs w:val="16"/>
        </w:rPr>
        <w:t xml:space="preserve">  Rudin contacted Ebbins to pass the word </w:t>
      </w:r>
      <w:r w:rsidR="00B80B6F">
        <w:rPr>
          <w:sz w:val="16"/>
          <w:szCs w:val="16"/>
        </w:rPr>
        <w:t xml:space="preserve">that Marilyn was okay </w:t>
      </w:r>
      <w:r w:rsidR="0082101E">
        <w:rPr>
          <w:sz w:val="16"/>
          <w:szCs w:val="16"/>
        </w:rPr>
        <w:t xml:space="preserve">who then called Lawford.  Drinking more as the night continued, inebriated he was not reassured and telephoned at 11 pm Joe Naar who lived a half-mile from Marilyn.  </w:t>
      </w:r>
      <w:r w:rsidR="004D75FA">
        <w:rPr>
          <w:sz w:val="16"/>
          <w:szCs w:val="16"/>
        </w:rPr>
        <w:t>Naar was dressing to drive to Fifth Helena he received a call from Rudin who stated that Dr. Greenson had given Marilyn a sedative and she was resting.</w:t>
      </w:r>
      <w:r w:rsidR="00F64D32">
        <w:rPr>
          <w:sz w:val="16"/>
          <w:szCs w:val="16"/>
        </w:rPr>
        <w:t xml:space="preserve"> </w:t>
      </w:r>
      <w:r w:rsidR="004D75FA">
        <w:rPr>
          <w:sz w:val="16"/>
          <w:szCs w:val="16"/>
        </w:rPr>
        <w:t xml:space="preserve"> Lawford though continue to sound the alarm until one-thirty am on Sunday.  Rudin and Greenson </w:t>
      </w:r>
      <w:r w:rsidR="00936B35">
        <w:rPr>
          <w:sz w:val="16"/>
          <w:szCs w:val="16"/>
        </w:rPr>
        <w:t xml:space="preserve">had gone over there at midnight and found her dead.  Rudin called Ebbins who telephoned Peter Lawford at exactly </w:t>
      </w:r>
      <w:r w:rsidR="003403DF">
        <w:rPr>
          <w:sz w:val="16"/>
          <w:szCs w:val="16"/>
        </w:rPr>
        <w:t>one-thirty am</w:t>
      </w:r>
      <w:r w:rsidR="00936B35">
        <w:rPr>
          <w:sz w:val="16"/>
          <w:szCs w:val="16"/>
        </w:rPr>
        <w:t xml:space="preserve"> </w:t>
      </w:r>
      <w:r w:rsidR="003403DF">
        <w:rPr>
          <w:sz w:val="16"/>
          <w:szCs w:val="16"/>
        </w:rPr>
        <w:t xml:space="preserve">Sunday </w:t>
      </w:r>
      <w:r w:rsidR="00936B35">
        <w:rPr>
          <w:sz w:val="16"/>
          <w:szCs w:val="16"/>
        </w:rPr>
        <w:t xml:space="preserve">verified by Lawford’s </w:t>
      </w:r>
      <w:r w:rsidR="003403DF">
        <w:rPr>
          <w:sz w:val="16"/>
          <w:szCs w:val="16"/>
        </w:rPr>
        <w:t xml:space="preserve">glance at his </w:t>
      </w:r>
      <w:r w:rsidR="00936B35">
        <w:rPr>
          <w:sz w:val="16"/>
          <w:szCs w:val="16"/>
        </w:rPr>
        <w:t xml:space="preserve">bedside clock.  </w:t>
      </w:r>
      <w:r w:rsidR="00F64D32">
        <w:rPr>
          <w:sz w:val="16"/>
          <w:szCs w:val="16"/>
        </w:rPr>
        <w:t>Dr. Greenson had found her prior to midnight before calling his brother-in-law Milton Rudin</w:t>
      </w:r>
      <w:r w:rsidR="00A5551F">
        <w:rPr>
          <w:sz w:val="16"/>
          <w:szCs w:val="16"/>
        </w:rPr>
        <w:t xml:space="preserve"> w</w:t>
      </w:r>
      <w:r w:rsidR="00F64D32">
        <w:rPr>
          <w:sz w:val="16"/>
          <w:szCs w:val="16"/>
        </w:rPr>
        <w:t>h</w:t>
      </w:r>
      <w:r w:rsidR="00A5551F">
        <w:rPr>
          <w:sz w:val="16"/>
          <w:szCs w:val="16"/>
        </w:rPr>
        <w:t>o</w:t>
      </w:r>
      <w:r w:rsidR="00F64D32">
        <w:rPr>
          <w:sz w:val="16"/>
          <w:szCs w:val="16"/>
        </w:rPr>
        <w:t xml:space="preserve"> drove over immediately.  </w:t>
      </w:r>
      <w:r w:rsidR="00133C6B">
        <w:rPr>
          <w:sz w:val="16"/>
          <w:szCs w:val="16"/>
        </w:rPr>
        <w:t>Rudin after meeting with Greenson at Fifth Helena telephoned Arthur Jacobs who was attending a concert at Hollywood Bowl.  His escort and future wife</w:t>
      </w:r>
      <w:r w:rsidR="00F47314">
        <w:rPr>
          <w:sz w:val="16"/>
          <w:szCs w:val="16"/>
        </w:rPr>
        <w:t xml:space="preserve">, remembers distinctly someone coming to them in their box at ten to ten thirty pm saying: “Come with us right now, please, Mr. Jacobs. Marilyn Monroe is dead.”  According to Natalie Jacobs, Arthur was driven </w:t>
      </w:r>
      <w:r w:rsidR="00F47314">
        <w:rPr>
          <w:sz w:val="16"/>
          <w:szCs w:val="16"/>
        </w:rPr>
        <w:lastRenderedPageBreak/>
        <w:t xml:space="preserve">directly to Fifth Helena.  </w:t>
      </w:r>
      <w:r w:rsidR="00A5551F">
        <w:rPr>
          <w:sz w:val="16"/>
          <w:szCs w:val="16"/>
        </w:rPr>
        <w:t xml:space="preserve">Jacobs, was the head of Marilyn’s public relations company, that bore his surname.  </w:t>
      </w:r>
      <w:r w:rsidR="00F47314">
        <w:rPr>
          <w:sz w:val="16"/>
          <w:szCs w:val="16"/>
        </w:rPr>
        <w:t xml:space="preserve">Pat Newcombe, </w:t>
      </w:r>
      <w:r w:rsidR="00A5551F">
        <w:rPr>
          <w:sz w:val="16"/>
          <w:szCs w:val="16"/>
        </w:rPr>
        <w:t xml:space="preserve">his employee, </w:t>
      </w:r>
      <w:r w:rsidR="00F47314">
        <w:rPr>
          <w:sz w:val="16"/>
          <w:szCs w:val="16"/>
        </w:rPr>
        <w:t>who would carry the load in informing the public, was not called until five am Sunday morning by Rudin.  The official report filed by the police contradict the time line of these first hand reports.  It depended on the account of Greenson and Mrs. Murray who told them that the first misgivings occurred about three am, Sunday August 5</w:t>
      </w:r>
      <w:r w:rsidR="00F47314" w:rsidRPr="00F47314">
        <w:rPr>
          <w:sz w:val="16"/>
          <w:szCs w:val="16"/>
          <w:vertAlign w:val="superscript"/>
        </w:rPr>
        <w:t>th</w:t>
      </w:r>
      <w:r w:rsidR="00F47314">
        <w:rPr>
          <w:sz w:val="16"/>
          <w:szCs w:val="16"/>
        </w:rPr>
        <w:t xml:space="preserve">.  This is fully five hours after the news was reported to </w:t>
      </w:r>
      <w:r w:rsidR="00B71726">
        <w:rPr>
          <w:sz w:val="16"/>
          <w:szCs w:val="16"/>
        </w:rPr>
        <w:t xml:space="preserve">Arthur </w:t>
      </w:r>
      <w:r w:rsidR="00F47314">
        <w:rPr>
          <w:sz w:val="16"/>
          <w:szCs w:val="16"/>
        </w:rPr>
        <w:t>Jacobs</w:t>
      </w:r>
      <w:r w:rsidR="00C143AD">
        <w:rPr>
          <w:sz w:val="16"/>
          <w:szCs w:val="16"/>
        </w:rPr>
        <w:t xml:space="preserve">.  Eunice said for some reason she awoke, and migrated from the cottage to the main house where she saw light still coming from under Marilyn’s bedroom door.  She tried the door but it was surprisingly locked, so she telephoned Greenson who instructed her to take the poker from the fireplace and use it to part the draperies in her window which was barred by an iron grill; she could see if Marilyn was asleep.  </w:t>
      </w:r>
      <w:r w:rsidR="00024FA9">
        <w:rPr>
          <w:sz w:val="16"/>
          <w:szCs w:val="16"/>
        </w:rPr>
        <w:t xml:space="preserve">Eunice did this finding a motionless, nude Marilyn lying prostrate, face down on her bed.  </w:t>
      </w:r>
      <w:r w:rsidR="00A65FFC">
        <w:rPr>
          <w:sz w:val="16"/>
          <w:szCs w:val="16"/>
        </w:rPr>
        <w:t xml:space="preserve">Hearing this, </w:t>
      </w:r>
      <w:r w:rsidR="00510880">
        <w:rPr>
          <w:sz w:val="16"/>
          <w:szCs w:val="16"/>
        </w:rPr>
        <w:t>Greenson</w:t>
      </w:r>
      <w:r w:rsidR="00A65FFC">
        <w:rPr>
          <w:sz w:val="16"/>
          <w:szCs w:val="16"/>
        </w:rPr>
        <w:t xml:space="preserve"> rushed over and using the iron poker used it to break an unbarred window on the side of the house to gain entry.  He climbed through it into her bedroom and unlocked the bedroom door from inside</w:t>
      </w:r>
      <w:r w:rsidR="00AA306D">
        <w:rPr>
          <w:sz w:val="16"/>
          <w:szCs w:val="16"/>
        </w:rPr>
        <w:t xml:space="preserve">.  “We’ve lost her”, he quietly said as </w:t>
      </w:r>
      <w:r w:rsidR="00813675">
        <w:rPr>
          <w:sz w:val="16"/>
          <w:szCs w:val="16"/>
        </w:rPr>
        <w:t>Eunice</w:t>
      </w:r>
      <w:r w:rsidR="00AA306D">
        <w:rPr>
          <w:sz w:val="16"/>
          <w:szCs w:val="16"/>
        </w:rPr>
        <w:t xml:space="preserve"> joined him.  At three-</w:t>
      </w:r>
      <w:r w:rsidR="00777654">
        <w:rPr>
          <w:sz w:val="16"/>
          <w:szCs w:val="16"/>
        </w:rPr>
        <w:t>thirty</w:t>
      </w:r>
      <w:r w:rsidR="00AA306D">
        <w:rPr>
          <w:sz w:val="16"/>
          <w:szCs w:val="16"/>
        </w:rPr>
        <w:t xml:space="preserve"> am he called Dr. Engelberg who came over, examined her, and pronounced her dead</w:t>
      </w:r>
      <w:r w:rsidR="00777654">
        <w:rPr>
          <w:sz w:val="16"/>
          <w:szCs w:val="16"/>
        </w:rPr>
        <w:t>; he claimed to have signed the death certificate at three-fifty, only twenty minutes later.</w:t>
      </w:r>
      <w:r w:rsidR="00AA306D">
        <w:rPr>
          <w:sz w:val="16"/>
          <w:szCs w:val="16"/>
        </w:rPr>
        <w:t xml:space="preserve">  </w:t>
      </w:r>
      <w:r w:rsidR="00F53ABB">
        <w:rPr>
          <w:sz w:val="16"/>
          <w:szCs w:val="16"/>
        </w:rPr>
        <w:t xml:space="preserve">He could not have missed the signs of rigor mortis that were apparent by that time.  </w:t>
      </w:r>
      <w:r w:rsidR="00AA306D">
        <w:rPr>
          <w:sz w:val="16"/>
          <w:szCs w:val="16"/>
        </w:rPr>
        <w:t>At four-twenty-five</w:t>
      </w:r>
      <w:r w:rsidR="00FE33C7">
        <w:rPr>
          <w:sz w:val="16"/>
          <w:szCs w:val="16"/>
        </w:rPr>
        <w:t xml:space="preserve"> am</w:t>
      </w:r>
      <w:r w:rsidR="00AA306D">
        <w:rPr>
          <w:sz w:val="16"/>
          <w:szCs w:val="16"/>
        </w:rPr>
        <w:t xml:space="preserve">, the physicians called the police who arrived just ten minutes later.  </w:t>
      </w:r>
      <w:r w:rsidR="00540B9A">
        <w:rPr>
          <w:sz w:val="16"/>
          <w:szCs w:val="16"/>
        </w:rPr>
        <w:t xml:space="preserve">Greenson and Murray told the same account to the police but there were questions, contradictions and discrepancies.  </w:t>
      </w:r>
      <w:r w:rsidR="001B0AB4">
        <w:rPr>
          <w:sz w:val="16"/>
          <w:szCs w:val="16"/>
        </w:rPr>
        <w:t>It was obvious that Mrs. Murray was frightened and could only muster to answer his inquiries in hush</w:t>
      </w:r>
      <w:r w:rsidR="00197221">
        <w:rPr>
          <w:sz w:val="16"/>
          <w:szCs w:val="16"/>
        </w:rPr>
        <w:t>ed, muted</w:t>
      </w:r>
      <w:r w:rsidR="001B0AB4">
        <w:rPr>
          <w:sz w:val="16"/>
          <w:szCs w:val="16"/>
        </w:rPr>
        <w:t xml:space="preserve"> tones.  </w:t>
      </w:r>
      <w:r w:rsidR="00540B9A">
        <w:rPr>
          <w:sz w:val="16"/>
          <w:szCs w:val="16"/>
        </w:rPr>
        <w:t xml:space="preserve">Neither version mentioned the presence of Milton Rudin.  </w:t>
      </w:r>
      <w:r w:rsidR="003C70C6">
        <w:rPr>
          <w:sz w:val="16"/>
          <w:szCs w:val="16"/>
        </w:rPr>
        <w:t xml:space="preserve">Greenson told him that she was found nude with the telephone receiver still in one hand as she layed on her stomach.  </w:t>
      </w:r>
      <w:r w:rsidR="002013E4">
        <w:rPr>
          <w:sz w:val="16"/>
          <w:szCs w:val="16"/>
        </w:rPr>
        <w:t xml:space="preserve">No light could be seen beneath the door due to the new, high carpeting.  When confronted about this, Eunice </w:t>
      </w:r>
      <w:r w:rsidR="0022784C">
        <w:rPr>
          <w:sz w:val="16"/>
          <w:szCs w:val="16"/>
        </w:rPr>
        <w:t>now</w:t>
      </w:r>
      <w:r w:rsidR="005D3749">
        <w:rPr>
          <w:sz w:val="16"/>
          <w:szCs w:val="16"/>
        </w:rPr>
        <w:t xml:space="preserve"> </w:t>
      </w:r>
      <w:r w:rsidR="002013E4">
        <w:rPr>
          <w:sz w:val="16"/>
          <w:szCs w:val="16"/>
        </w:rPr>
        <w:t xml:space="preserve">said she first became alarmed when she </w:t>
      </w:r>
      <w:r w:rsidR="001C5F4F">
        <w:rPr>
          <w:sz w:val="16"/>
          <w:szCs w:val="16"/>
        </w:rPr>
        <w:t xml:space="preserve">noticed </w:t>
      </w:r>
      <w:r w:rsidR="002013E4">
        <w:rPr>
          <w:sz w:val="16"/>
          <w:szCs w:val="16"/>
        </w:rPr>
        <w:t xml:space="preserve">the telephone cord running beneath the closed </w:t>
      </w:r>
      <w:r w:rsidR="001C5F4F">
        <w:rPr>
          <w:sz w:val="16"/>
          <w:szCs w:val="16"/>
        </w:rPr>
        <w:t xml:space="preserve">bedroom </w:t>
      </w:r>
      <w:r w:rsidR="002013E4">
        <w:rPr>
          <w:sz w:val="16"/>
          <w:szCs w:val="16"/>
        </w:rPr>
        <w:t xml:space="preserve">door. The window covering was the thick, one-piece blackout tarp tacked up </w:t>
      </w:r>
      <w:r w:rsidR="005378C6">
        <w:rPr>
          <w:sz w:val="16"/>
          <w:szCs w:val="16"/>
        </w:rPr>
        <w:t>beyon</w:t>
      </w:r>
      <w:r w:rsidR="00FA1DFF">
        <w:rPr>
          <w:sz w:val="16"/>
          <w:szCs w:val="16"/>
        </w:rPr>
        <w:t xml:space="preserve">d </w:t>
      </w:r>
      <w:r w:rsidR="005378C6">
        <w:rPr>
          <w:sz w:val="16"/>
          <w:szCs w:val="16"/>
        </w:rPr>
        <w:t xml:space="preserve">the window casement, </w:t>
      </w:r>
      <w:r w:rsidR="002013E4">
        <w:rPr>
          <w:sz w:val="16"/>
          <w:szCs w:val="16"/>
        </w:rPr>
        <w:t>not hanging draperies</w:t>
      </w:r>
      <w:r w:rsidR="005378C6">
        <w:rPr>
          <w:sz w:val="16"/>
          <w:szCs w:val="16"/>
        </w:rPr>
        <w:t xml:space="preserve"> that could be parted</w:t>
      </w:r>
      <w:r w:rsidR="002013E4">
        <w:rPr>
          <w:sz w:val="16"/>
          <w:szCs w:val="16"/>
        </w:rPr>
        <w:t xml:space="preserve">.  </w:t>
      </w:r>
      <w:r w:rsidR="00135C61">
        <w:rPr>
          <w:sz w:val="16"/>
          <w:szCs w:val="16"/>
        </w:rPr>
        <w:t xml:space="preserve">The tarp was off the window and neatly folded when the </w:t>
      </w:r>
      <w:r w:rsidR="004147D9">
        <w:rPr>
          <w:sz w:val="16"/>
          <w:szCs w:val="16"/>
        </w:rPr>
        <w:t xml:space="preserve">first </w:t>
      </w:r>
      <w:r w:rsidR="007678A7">
        <w:rPr>
          <w:sz w:val="16"/>
          <w:szCs w:val="16"/>
        </w:rPr>
        <w:t>cop</w:t>
      </w:r>
      <w:r w:rsidR="00135C61">
        <w:rPr>
          <w:sz w:val="16"/>
          <w:szCs w:val="16"/>
        </w:rPr>
        <w:t xml:space="preserve"> arrived.  </w:t>
      </w:r>
      <w:r w:rsidR="002013E4">
        <w:rPr>
          <w:sz w:val="16"/>
          <w:szCs w:val="16"/>
        </w:rPr>
        <w:t xml:space="preserve">She told Sergeant Jack Clemmons the first police officer who arrived promptly at four-thirty-five that Sunday morning that she had first called Greenson to the house at midnight. </w:t>
      </w:r>
      <w:r w:rsidR="002F3A12">
        <w:rPr>
          <w:sz w:val="16"/>
          <w:szCs w:val="16"/>
        </w:rPr>
        <w:t xml:space="preserve"> </w:t>
      </w:r>
      <w:r w:rsidR="002013E4">
        <w:rPr>
          <w:sz w:val="16"/>
          <w:szCs w:val="16"/>
        </w:rPr>
        <w:t xml:space="preserve">But then realizing that this would emphasize the delay in calling the police she </w:t>
      </w:r>
      <w:r w:rsidR="00AA28EC">
        <w:rPr>
          <w:sz w:val="16"/>
          <w:szCs w:val="16"/>
        </w:rPr>
        <w:t xml:space="preserve">later </w:t>
      </w:r>
      <w:r w:rsidR="002013E4">
        <w:rPr>
          <w:sz w:val="16"/>
          <w:szCs w:val="16"/>
        </w:rPr>
        <w:t xml:space="preserve">changed the telephone timing to three am.  </w:t>
      </w:r>
      <w:r w:rsidR="00D759BB">
        <w:rPr>
          <w:sz w:val="16"/>
          <w:szCs w:val="16"/>
        </w:rPr>
        <w:t xml:space="preserve">Clemmons after hearing Eunice’s account including the midnight discovery wanted to know why the police were not notified immediately. </w:t>
      </w:r>
      <w:r w:rsidR="003C70C6">
        <w:rPr>
          <w:sz w:val="16"/>
          <w:szCs w:val="16"/>
        </w:rPr>
        <w:t xml:space="preserve"> </w:t>
      </w:r>
      <w:r w:rsidR="00D759BB">
        <w:rPr>
          <w:sz w:val="16"/>
          <w:szCs w:val="16"/>
        </w:rPr>
        <w:t xml:space="preserve">Dr. Greenson blamed it on the fact that he had to get permission of the publicity department at the </w:t>
      </w:r>
      <w:r w:rsidR="0077213D">
        <w:rPr>
          <w:sz w:val="16"/>
          <w:szCs w:val="16"/>
        </w:rPr>
        <w:t xml:space="preserve">Twentieth Century-Fox </w:t>
      </w:r>
      <w:r w:rsidR="00D759BB">
        <w:rPr>
          <w:sz w:val="16"/>
          <w:szCs w:val="16"/>
        </w:rPr>
        <w:t>studio before they could let anyone know---th</w:t>
      </w:r>
      <w:r w:rsidR="00096CA7">
        <w:rPr>
          <w:sz w:val="16"/>
          <w:szCs w:val="16"/>
        </w:rPr>
        <w:t>at</w:t>
      </w:r>
      <w:r w:rsidR="00D759BB">
        <w:rPr>
          <w:sz w:val="16"/>
          <w:szCs w:val="16"/>
        </w:rPr>
        <w:t xml:space="preserve"> was a fa</w:t>
      </w:r>
      <w:r w:rsidR="008E2C75">
        <w:rPr>
          <w:sz w:val="16"/>
          <w:szCs w:val="16"/>
        </w:rPr>
        <w:t xml:space="preserve">rcical </w:t>
      </w:r>
      <w:r w:rsidR="008130A7">
        <w:rPr>
          <w:sz w:val="16"/>
          <w:szCs w:val="16"/>
        </w:rPr>
        <w:t>excuse</w:t>
      </w:r>
      <w:r w:rsidR="008E2C75">
        <w:rPr>
          <w:sz w:val="16"/>
          <w:szCs w:val="16"/>
        </w:rPr>
        <w:t xml:space="preserve">.  </w:t>
      </w:r>
      <w:r w:rsidR="00E4361C">
        <w:rPr>
          <w:sz w:val="16"/>
          <w:szCs w:val="16"/>
        </w:rPr>
        <w:t xml:space="preserve">The physicians knew very well what was required the law in notifying the police of a coroner’s case and </w:t>
      </w:r>
      <w:r w:rsidR="00F13107">
        <w:rPr>
          <w:sz w:val="16"/>
          <w:szCs w:val="16"/>
        </w:rPr>
        <w:t xml:space="preserve">Sergeant </w:t>
      </w:r>
      <w:r w:rsidR="00E4361C">
        <w:rPr>
          <w:sz w:val="16"/>
          <w:szCs w:val="16"/>
        </w:rPr>
        <w:t xml:space="preserve">Clemmons was cognizant that they knew.  He was rightfully skeptical. </w:t>
      </w:r>
      <w:r w:rsidR="00F13107">
        <w:rPr>
          <w:sz w:val="16"/>
          <w:szCs w:val="16"/>
        </w:rPr>
        <w:t xml:space="preserve"> </w:t>
      </w:r>
      <w:r w:rsidR="00FA1DFF">
        <w:rPr>
          <w:sz w:val="16"/>
          <w:szCs w:val="16"/>
        </w:rPr>
        <w:t>Within minutes, more policemen arrived including Detective Sergeant Robert E. Byron who assumed the questioning of Murray, Greenson and Engelberg.  No suicide note was found.  Like Clemmons, he was unimpressed with the vague and evasive answers he obtained especially from Mrs. Murray who at this juncture altered</w:t>
      </w:r>
      <w:r w:rsidR="00D349A2">
        <w:rPr>
          <w:sz w:val="16"/>
          <w:szCs w:val="16"/>
        </w:rPr>
        <w:t xml:space="preserve"> her time frame of when </w:t>
      </w:r>
      <w:r w:rsidR="008E7CFE">
        <w:rPr>
          <w:sz w:val="16"/>
          <w:szCs w:val="16"/>
        </w:rPr>
        <w:t xml:space="preserve">she </w:t>
      </w:r>
      <w:r w:rsidR="00D349A2">
        <w:rPr>
          <w:sz w:val="16"/>
          <w:szCs w:val="16"/>
        </w:rPr>
        <w:t xml:space="preserve">first noticed something was amiss.  </w:t>
      </w:r>
      <w:r w:rsidR="00241349">
        <w:rPr>
          <w:sz w:val="16"/>
          <w:szCs w:val="16"/>
        </w:rPr>
        <w:t xml:space="preserve">He would later that day question her neighbors, the Landaus, who assured him that things were quiet during the night.  </w:t>
      </w:r>
      <w:r w:rsidR="00B2668F">
        <w:rPr>
          <w:sz w:val="16"/>
          <w:szCs w:val="16"/>
        </w:rPr>
        <w:t xml:space="preserve">There was no commotion, traffic or late-night noise emanating from Marilyn’s home.  </w:t>
      </w:r>
      <w:r w:rsidR="004833EF">
        <w:rPr>
          <w:sz w:val="16"/>
          <w:szCs w:val="16"/>
        </w:rPr>
        <w:t xml:space="preserve">Byron’s initial report was insightful in that his preliminary reported the death as possibly accidental.  </w:t>
      </w:r>
      <w:r w:rsidR="00241349">
        <w:rPr>
          <w:sz w:val="16"/>
          <w:szCs w:val="16"/>
        </w:rPr>
        <w:t xml:space="preserve">At five-thirty am, Marilyn Monroe’s body was </w:t>
      </w:r>
      <w:r w:rsidR="00763EEA">
        <w:rPr>
          <w:sz w:val="16"/>
          <w:szCs w:val="16"/>
        </w:rPr>
        <w:t>covered with a pink</w:t>
      </w:r>
      <w:r w:rsidR="00974938">
        <w:rPr>
          <w:sz w:val="16"/>
          <w:szCs w:val="16"/>
        </w:rPr>
        <w:t>, woolen</w:t>
      </w:r>
      <w:r w:rsidR="00763EEA">
        <w:rPr>
          <w:sz w:val="16"/>
          <w:szCs w:val="16"/>
        </w:rPr>
        <w:t xml:space="preserve"> blanket, strapped to a steel gurney and put into a battered</w:t>
      </w:r>
      <w:r w:rsidR="005D3749">
        <w:rPr>
          <w:sz w:val="16"/>
          <w:szCs w:val="16"/>
        </w:rPr>
        <w:t>, old,</w:t>
      </w:r>
      <w:r w:rsidR="00763EEA">
        <w:rPr>
          <w:sz w:val="16"/>
          <w:szCs w:val="16"/>
        </w:rPr>
        <w:t xml:space="preserve"> Ford </w:t>
      </w:r>
      <w:r w:rsidR="005D3749">
        <w:rPr>
          <w:sz w:val="16"/>
          <w:szCs w:val="16"/>
        </w:rPr>
        <w:t xml:space="preserve">model </w:t>
      </w:r>
      <w:r w:rsidR="00763EEA">
        <w:rPr>
          <w:sz w:val="16"/>
          <w:szCs w:val="16"/>
        </w:rPr>
        <w:t xml:space="preserve">panel truck.  </w:t>
      </w:r>
      <w:r w:rsidR="00F53ABB">
        <w:rPr>
          <w:sz w:val="16"/>
          <w:szCs w:val="16"/>
        </w:rPr>
        <w:t xml:space="preserve">Guy Hockett who retrieved the body had to forcefully bend her arms to fit them within the width of the gurney.  </w:t>
      </w:r>
      <w:r w:rsidR="00763EEA">
        <w:rPr>
          <w:sz w:val="16"/>
          <w:szCs w:val="16"/>
        </w:rPr>
        <w:t xml:space="preserve">Inexplicably it went to the Westwood Village Mortuary before being re-routed downtown to the Coroner’s Office.  </w:t>
      </w:r>
      <w:r w:rsidR="00F13107">
        <w:rPr>
          <w:sz w:val="16"/>
          <w:szCs w:val="16"/>
        </w:rPr>
        <w:t>A</w:t>
      </w:r>
      <w:r w:rsidR="00763EEA">
        <w:rPr>
          <w:sz w:val="16"/>
          <w:szCs w:val="16"/>
        </w:rPr>
        <w:t xml:space="preserve">utopsies could only be performed downtown and the circumstances of the fatality required </w:t>
      </w:r>
      <w:r w:rsidR="00A7301B">
        <w:rPr>
          <w:sz w:val="16"/>
          <w:szCs w:val="16"/>
        </w:rPr>
        <w:t>the coroner’s inquisition</w:t>
      </w:r>
      <w:r w:rsidR="00763EEA">
        <w:rPr>
          <w:sz w:val="16"/>
          <w:szCs w:val="16"/>
        </w:rPr>
        <w:t xml:space="preserve">.  </w:t>
      </w:r>
      <w:r w:rsidR="00361DBB">
        <w:rPr>
          <w:sz w:val="16"/>
          <w:szCs w:val="16"/>
        </w:rPr>
        <w:t xml:space="preserve">Just </w:t>
      </w:r>
      <w:r w:rsidR="00191257">
        <w:rPr>
          <w:sz w:val="16"/>
          <w:szCs w:val="16"/>
        </w:rPr>
        <w:t xml:space="preserve">after eight am the remains were delivered to the City Morgue where at ten-thirty am, the autopsy was completed by the Deputy Coroner Dr. Thomas Noguchi, on assignment for weekend duty.  </w:t>
      </w:r>
      <w:r w:rsidR="00961A1A">
        <w:rPr>
          <w:sz w:val="16"/>
          <w:szCs w:val="16"/>
        </w:rPr>
        <w:t xml:space="preserve">He was accompanied by John Miner, the deputy district attorney of Los Angeles County, chief of its Medical Legal Section, liaison from the DA’s office to the coroner’s office and taught forensic psychiatry at the </w:t>
      </w:r>
      <w:r w:rsidR="00526F85">
        <w:rPr>
          <w:sz w:val="16"/>
          <w:szCs w:val="16"/>
        </w:rPr>
        <w:t>U</w:t>
      </w:r>
      <w:r w:rsidR="00961A1A">
        <w:rPr>
          <w:sz w:val="16"/>
          <w:szCs w:val="16"/>
        </w:rPr>
        <w:t>niversity of</w:t>
      </w:r>
      <w:r w:rsidR="00526F85">
        <w:rPr>
          <w:sz w:val="16"/>
          <w:szCs w:val="16"/>
        </w:rPr>
        <w:t xml:space="preserve"> </w:t>
      </w:r>
      <w:r w:rsidR="00961A1A">
        <w:rPr>
          <w:sz w:val="16"/>
          <w:szCs w:val="16"/>
        </w:rPr>
        <w:t xml:space="preserve">Southern California. </w:t>
      </w:r>
      <w:r w:rsidR="000D6CAE">
        <w:rPr>
          <w:sz w:val="16"/>
          <w:szCs w:val="16"/>
        </w:rPr>
        <w:t xml:space="preserve"> He attended during his tenure over 5,000 autopsies of deaths that were recorded as unnatural.  He learning the </w:t>
      </w:r>
      <w:r w:rsidR="003D141A">
        <w:rPr>
          <w:sz w:val="16"/>
          <w:szCs w:val="16"/>
        </w:rPr>
        <w:t xml:space="preserve">investigative </w:t>
      </w:r>
      <w:r w:rsidR="000D6CAE">
        <w:rPr>
          <w:sz w:val="16"/>
          <w:szCs w:val="16"/>
        </w:rPr>
        <w:t>facts of her case would question:</w:t>
      </w:r>
      <w:r w:rsidR="003D141A">
        <w:rPr>
          <w:sz w:val="16"/>
          <w:szCs w:val="16"/>
        </w:rPr>
        <w:t xml:space="preserve"> “Why, under these circumstances, would a housekeeper be doing laundry at such an hour—unless the bedclothing had become soiled as a result of the administration of drugs?</w:t>
      </w:r>
      <w:r w:rsidR="008E6CB0">
        <w:rPr>
          <w:sz w:val="16"/>
          <w:szCs w:val="16"/>
        </w:rPr>
        <w:t xml:space="preserve">” </w:t>
      </w:r>
      <w:r w:rsidR="001A7972">
        <w:rPr>
          <w:sz w:val="16"/>
          <w:szCs w:val="16"/>
        </w:rPr>
        <w:t xml:space="preserve"> </w:t>
      </w:r>
      <w:r w:rsidR="008E6CB0">
        <w:rPr>
          <w:sz w:val="16"/>
          <w:szCs w:val="16"/>
        </w:rPr>
        <w:t xml:space="preserve">He added that Mrs. Murray’s washing of sheets could only be an attempt to destroy evidence.  </w:t>
      </w:r>
      <w:r w:rsidR="00CA4890">
        <w:rPr>
          <w:sz w:val="16"/>
          <w:szCs w:val="16"/>
        </w:rPr>
        <w:t xml:space="preserve">Eunice </w:t>
      </w:r>
      <w:r w:rsidR="009F7E79">
        <w:rPr>
          <w:sz w:val="16"/>
          <w:szCs w:val="16"/>
        </w:rPr>
        <w:t xml:space="preserve">Murray </w:t>
      </w:r>
      <w:r w:rsidR="003000BF">
        <w:rPr>
          <w:sz w:val="16"/>
          <w:szCs w:val="16"/>
        </w:rPr>
        <w:t xml:space="preserve">fastidiously </w:t>
      </w:r>
      <w:r w:rsidR="00CA4890">
        <w:rPr>
          <w:sz w:val="16"/>
          <w:szCs w:val="16"/>
        </w:rPr>
        <w:t xml:space="preserve">had also that Sunday morning called her son-in-law to replace the </w:t>
      </w:r>
      <w:r w:rsidR="009F7E79">
        <w:rPr>
          <w:sz w:val="16"/>
          <w:szCs w:val="16"/>
        </w:rPr>
        <w:t>pane of shattered</w:t>
      </w:r>
      <w:r w:rsidR="00CA4890">
        <w:rPr>
          <w:sz w:val="16"/>
          <w:szCs w:val="16"/>
        </w:rPr>
        <w:t xml:space="preserve"> glass</w:t>
      </w:r>
      <w:r w:rsidR="009F7E79">
        <w:rPr>
          <w:sz w:val="16"/>
          <w:szCs w:val="16"/>
        </w:rPr>
        <w:t xml:space="preserve"> supposedly broken with the fireplace poker by Dr. Greenson; when that was completed and the laundry folded, she left one day beyond her scheduled </w:t>
      </w:r>
      <w:r w:rsidR="00080F05">
        <w:rPr>
          <w:sz w:val="16"/>
          <w:szCs w:val="16"/>
        </w:rPr>
        <w:t>departure date</w:t>
      </w:r>
      <w:r w:rsidR="009F7E79">
        <w:rPr>
          <w:sz w:val="16"/>
          <w:szCs w:val="16"/>
        </w:rPr>
        <w:t>.</w:t>
      </w:r>
      <w:r w:rsidR="00C34656">
        <w:rPr>
          <w:sz w:val="16"/>
          <w:szCs w:val="16"/>
        </w:rPr>
        <w:t xml:space="preserve"> </w:t>
      </w:r>
      <w:r w:rsidR="009F7E79">
        <w:rPr>
          <w:sz w:val="16"/>
          <w:szCs w:val="16"/>
        </w:rPr>
        <w:t xml:space="preserve"> </w:t>
      </w:r>
      <w:r w:rsidR="00080F05">
        <w:rPr>
          <w:sz w:val="16"/>
          <w:szCs w:val="16"/>
        </w:rPr>
        <w:t xml:space="preserve">She couldn’t have been happy about leaving Marilyn, but she was still in Dr. Greenson’s good graces.  </w:t>
      </w:r>
      <w:r w:rsidR="00944DF1">
        <w:rPr>
          <w:sz w:val="16"/>
          <w:szCs w:val="16"/>
        </w:rPr>
        <w:t xml:space="preserve">In 1982, Miner pointed out </w:t>
      </w:r>
      <w:r w:rsidR="00B45372">
        <w:rPr>
          <w:sz w:val="16"/>
          <w:szCs w:val="16"/>
        </w:rPr>
        <w:t xml:space="preserve">how </w:t>
      </w:r>
      <w:r w:rsidR="00944DF1">
        <w:rPr>
          <w:sz w:val="16"/>
          <w:szCs w:val="16"/>
        </w:rPr>
        <w:t xml:space="preserve">unique in his </w:t>
      </w:r>
      <w:r w:rsidR="00B45372">
        <w:rPr>
          <w:sz w:val="16"/>
          <w:szCs w:val="16"/>
        </w:rPr>
        <w:t>many observations</w:t>
      </w:r>
      <w:r w:rsidR="00944DF1">
        <w:rPr>
          <w:sz w:val="16"/>
          <w:szCs w:val="16"/>
        </w:rPr>
        <w:t xml:space="preserve"> of autopsies w</w:t>
      </w:r>
      <w:r w:rsidR="00B45372">
        <w:rPr>
          <w:sz w:val="16"/>
          <w:szCs w:val="16"/>
        </w:rPr>
        <w:t>ere</w:t>
      </w:r>
      <w:r w:rsidR="00944DF1">
        <w:rPr>
          <w:sz w:val="16"/>
          <w:szCs w:val="16"/>
        </w:rPr>
        <w:t xml:space="preserve"> the bizarre congestion </w:t>
      </w:r>
      <w:r w:rsidR="003000BF">
        <w:rPr>
          <w:sz w:val="16"/>
          <w:szCs w:val="16"/>
        </w:rPr>
        <w:t xml:space="preserve">and purple coloration of </w:t>
      </w:r>
      <w:r w:rsidR="00750E3E">
        <w:rPr>
          <w:sz w:val="16"/>
          <w:szCs w:val="16"/>
        </w:rPr>
        <w:t xml:space="preserve">parts of </w:t>
      </w:r>
      <w:r w:rsidR="003000BF">
        <w:rPr>
          <w:sz w:val="16"/>
          <w:szCs w:val="16"/>
        </w:rPr>
        <w:t xml:space="preserve">Marilyn’s colon. </w:t>
      </w:r>
      <w:r w:rsidR="00541D5F">
        <w:rPr>
          <w:sz w:val="16"/>
          <w:szCs w:val="16"/>
        </w:rPr>
        <w:t xml:space="preserve"> </w:t>
      </w:r>
      <w:r w:rsidR="003000BF">
        <w:rPr>
          <w:sz w:val="16"/>
          <w:szCs w:val="16"/>
        </w:rPr>
        <w:t xml:space="preserve">“Noguchi </w:t>
      </w:r>
      <w:r w:rsidR="005C4A9F">
        <w:rPr>
          <w:sz w:val="16"/>
          <w:szCs w:val="16"/>
        </w:rPr>
        <w:t>and I were convinced that an enema was absolutely the route of administration of the fatal drug dose.”</w:t>
      </w:r>
      <w:r w:rsidR="00C61F30">
        <w:rPr>
          <w:sz w:val="16"/>
          <w:szCs w:val="16"/>
        </w:rPr>
        <w:t xml:space="preserve">  But who compounded the solution and who administered it?</w:t>
      </w:r>
      <w:r w:rsidR="00806020">
        <w:rPr>
          <w:sz w:val="16"/>
          <w:szCs w:val="16"/>
        </w:rPr>
        <w:t xml:space="preserve">  Greenson </w:t>
      </w:r>
      <w:r w:rsidR="008E064C">
        <w:rPr>
          <w:sz w:val="16"/>
          <w:szCs w:val="16"/>
        </w:rPr>
        <w:t xml:space="preserve">knew she was drugged as evident by her demeanor—she was unsteady, slurring words, awake, emotionally upset and angry.  He knew the symptoms of her Nembutal use and that she was not going to rest comfortably that night.  He was also fed up and had </w:t>
      </w:r>
      <w:r w:rsidR="006241B6">
        <w:rPr>
          <w:sz w:val="16"/>
          <w:szCs w:val="16"/>
        </w:rPr>
        <w:t xml:space="preserve">dinner </w:t>
      </w:r>
      <w:r w:rsidR="008E064C">
        <w:rPr>
          <w:sz w:val="16"/>
          <w:szCs w:val="16"/>
        </w:rPr>
        <w:t xml:space="preserve">plans </w:t>
      </w:r>
      <w:r w:rsidR="006241B6">
        <w:rPr>
          <w:sz w:val="16"/>
          <w:szCs w:val="16"/>
        </w:rPr>
        <w:t xml:space="preserve">with friends </w:t>
      </w:r>
      <w:r w:rsidR="008E064C">
        <w:rPr>
          <w:sz w:val="16"/>
          <w:szCs w:val="16"/>
        </w:rPr>
        <w:t xml:space="preserve">for that Saturday evening.  He was trying all along to wean her from Nembutal which was ineffective due to her tolerance </w:t>
      </w:r>
      <w:r w:rsidR="003E67BA">
        <w:rPr>
          <w:sz w:val="16"/>
          <w:szCs w:val="16"/>
        </w:rPr>
        <w:t xml:space="preserve">and switch her </w:t>
      </w:r>
      <w:r w:rsidR="008E064C">
        <w:rPr>
          <w:sz w:val="16"/>
          <w:szCs w:val="16"/>
        </w:rPr>
        <w:t xml:space="preserve">to chloral hydrate.  Speculating, it is most probable that he took # 40 from the vial that he had prescribed </w:t>
      </w:r>
      <w:r w:rsidR="00BE3F74">
        <w:rPr>
          <w:sz w:val="16"/>
          <w:szCs w:val="16"/>
        </w:rPr>
        <w:t>now sitting back on</w:t>
      </w:r>
      <w:r w:rsidR="008E064C">
        <w:rPr>
          <w:sz w:val="16"/>
          <w:szCs w:val="16"/>
        </w:rPr>
        <w:t xml:space="preserve"> her nightstand and dissolved them to make </w:t>
      </w:r>
      <w:r w:rsidR="00BE3F74">
        <w:rPr>
          <w:sz w:val="16"/>
          <w:szCs w:val="16"/>
        </w:rPr>
        <w:t xml:space="preserve">the </w:t>
      </w:r>
      <w:r w:rsidR="008E064C">
        <w:rPr>
          <w:sz w:val="16"/>
          <w:szCs w:val="16"/>
        </w:rPr>
        <w:t xml:space="preserve">sedative enema.  This rectal solution no matter how diluted as far as volume would have contained 20 grams of chloral hydrate.  From the toxicological report </w:t>
      </w:r>
      <w:r w:rsidR="00C66F19">
        <w:rPr>
          <w:sz w:val="16"/>
          <w:szCs w:val="16"/>
        </w:rPr>
        <w:t xml:space="preserve">we know that this drug was administered after the Nembutal.  His drug of choice for her, chloral hydrate, was assayed in high amounts in the blood and not the liver.  It was administered rapidly and unlike the day-long intake of Nembutal was not yet metabolized by the liver.  Chloral hydrate actually has a greater affinity for liver enzymes and would have slowed down the removal of the remaining Nembutal in the blood.  It is unlikely </w:t>
      </w:r>
      <w:r w:rsidR="00BE3F74">
        <w:rPr>
          <w:sz w:val="16"/>
          <w:szCs w:val="16"/>
        </w:rPr>
        <w:t xml:space="preserve">that </w:t>
      </w:r>
      <w:r w:rsidR="00C66F19">
        <w:rPr>
          <w:sz w:val="16"/>
          <w:szCs w:val="16"/>
        </w:rPr>
        <w:t xml:space="preserve">either </w:t>
      </w:r>
      <w:r w:rsidR="00BE3F74">
        <w:rPr>
          <w:sz w:val="16"/>
          <w:szCs w:val="16"/>
        </w:rPr>
        <w:t xml:space="preserve">of her attending </w:t>
      </w:r>
      <w:r w:rsidR="00C66F19">
        <w:rPr>
          <w:sz w:val="16"/>
          <w:szCs w:val="16"/>
        </w:rPr>
        <w:t>practitioner</w:t>
      </w:r>
      <w:r w:rsidR="00BE3F74">
        <w:rPr>
          <w:sz w:val="16"/>
          <w:szCs w:val="16"/>
        </w:rPr>
        <w:t>s</w:t>
      </w:r>
      <w:r w:rsidR="00C66F19">
        <w:rPr>
          <w:sz w:val="16"/>
          <w:szCs w:val="16"/>
        </w:rPr>
        <w:t xml:space="preserve"> w</w:t>
      </w:r>
      <w:r w:rsidR="00BE3F74">
        <w:rPr>
          <w:sz w:val="16"/>
          <w:szCs w:val="16"/>
        </w:rPr>
        <w:t>ere</w:t>
      </w:r>
      <w:r w:rsidR="00C66F19">
        <w:rPr>
          <w:sz w:val="16"/>
          <w:szCs w:val="16"/>
        </w:rPr>
        <w:t xml:space="preserve"> aware of this possible </w:t>
      </w:r>
      <w:r w:rsidR="00BE3F74">
        <w:rPr>
          <w:sz w:val="16"/>
          <w:szCs w:val="16"/>
        </w:rPr>
        <w:t xml:space="preserve">drug </w:t>
      </w:r>
      <w:r w:rsidR="00C66F19">
        <w:rPr>
          <w:sz w:val="16"/>
          <w:szCs w:val="16"/>
        </w:rPr>
        <w:t xml:space="preserve">interaction.  Nonetheless, it was the spiking level of chloral hydrate itself that killed her.  She most likely expired soon after talking on the phone to Peter Lawford, laying prone on her stomach, clenching her cheeks to retain the enema solution as directed by her psychiatrist.  </w:t>
      </w:r>
      <w:r w:rsidR="00BE3F74">
        <w:rPr>
          <w:sz w:val="16"/>
          <w:szCs w:val="16"/>
        </w:rPr>
        <w:t xml:space="preserve">The lividity assessment of the coroner’s report confirms her front down positioning.  </w:t>
      </w:r>
      <w:r w:rsidR="00C66F19">
        <w:rPr>
          <w:sz w:val="16"/>
          <w:szCs w:val="16"/>
        </w:rPr>
        <w:t>But who administered it to her?  It is far fetched to believe that it was the psychiatrist----he probably despite being a medical doctor</w:t>
      </w:r>
      <w:r w:rsidR="006241B6">
        <w:rPr>
          <w:sz w:val="16"/>
          <w:szCs w:val="16"/>
        </w:rPr>
        <w:t xml:space="preserve"> </w:t>
      </w:r>
      <w:r w:rsidR="006A0B05">
        <w:rPr>
          <w:sz w:val="16"/>
          <w:szCs w:val="16"/>
        </w:rPr>
        <w:t xml:space="preserve">as a specialist </w:t>
      </w:r>
      <w:r w:rsidR="006241B6">
        <w:rPr>
          <w:sz w:val="16"/>
          <w:szCs w:val="16"/>
        </w:rPr>
        <w:t xml:space="preserve">would be clueless.  </w:t>
      </w:r>
      <w:r w:rsidR="007B5D00">
        <w:rPr>
          <w:sz w:val="16"/>
          <w:szCs w:val="16"/>
        </w:rPr>
        <w:t xml:space="preserve">In a hospital, he could order an enema but it was nursing or interns training to be physicians who did the deed.  </w:t>
      </w:r>
      <w:r w:rsidR="006241B6">
        <w:rPr>
          <w:sz w:val="16"/>
          <w:szCs w:val="16"/>
        </w:rPr>
        <w:t xml:space="preserve">Also, it would be awkward to administer such an intimate procedure?  At minimum, he would need Mrs. Murray as a witness.  </w:t>
      </w:r>
      <w:r w:rsidR="00F3132E">
        <w:rPr>
          <w:sz w:val="16"/>
          <w:szCs w:val="16"/>
        </w:rPr>
        <w:t xml:space="preserve">An embarrassed </w:t>
      </w:r>
      <w:r w:rsidR="006241B6">
        <w:rPr>
          <w:sz w:val="16"/>
          <w:szCs w:val="16"/>
        </w:rPr>
        <w:t>Marilyn</w:t>
      </w:r>
      <w:r w:rsidR="007B5D00">
        <w:rPr>
          <w:sz w:val="16"/>
          <w:szCs w:val="16"/>
        </w:rPr>
        <w:t>, who was not at her best that afternoon,</w:t>
      </w:r>
      <w:r w:rsidR="006241B6">
        <w:rPr>
          <w:sz w:val="16"/>
          <w:szCs w:val="16"/>
        </w:rPr>
        <w:t xml:space="preserve"> would have been equally reticent. </w:t>
      </w:r>
      <w:r w:rsidR="00F3132E">
        <w:rPr>
          <w:sz w:val="16"/>
          <w:szCs w:val="16"/>
        </w:rPr>
        <w:t xml:space="preserve"> </w:t>
      </w:r>
      <w:r w:rsidR="006241B6">
        <w:rPr>
          <w:sz w:val="16"/>
          <w:szCs w:val="16"/>
        </w:rPr>
        <w:t xml:space="preserve">Could it had been delegated to the housekeeper? </w:t>
      </w:r>
      <w:r w:rsidR="00D322C2">
        <w:rPr>
          <w:sz w:val="16"/>
          <w:szCs w:val="16"/>
        </w:rPr>
        <w:t xml:space="preserve"> </w:t>
      </w:r>
      <w:r w:rsidR="006241B6">
        <w:rPr>
          <w:sz w:val="16"/>
          <w:szCs w:val="16"/>
        </w:rPr>
        <w:t>Possibly, but she was not a nurse</w:t>
      </w:r>
      <w:r w:rsidR="00F3132E">
        <w:rPr>
          <w:sz w:val="16"/>
          <w:szCs w:val="16"/>
        </w:rPr>
        <w:t>. Bobby Kennedy, the Mafia or the CIA----these are all unsubstantial conspiracy claims that are nonsense.  It was Marilyn Monroe who self-administered her fatal enema</w:t>
      </w:r>
      <w:r w:rsidR="00070EE4">
        <w:rPr>
          <w:sz w:val="16"/>
          <w:szCs w:val="16"/>
        </w:rPr>
        <w:t>.</w:t>
      </w:r>
      <w:r w:rsidR="00F3132E">
        <w:rPr>
          <w:sz w:val="16"/>
          <w:szCs w:val="16"/>
        </w:rPr>
        <w:t xml:space="preserve">  She might not </w:t>
      </w:r>
      <w:r w:rsidR="00F3132E">
        <w:rPr>
          <w:sz w:val="16"/>
          <w:szCs w:val="16"/>
        </w:rPr>
        <w:lastRenderedPageBreak/>
        <w:t>have even known what she actually was taking but she was familiar with enemas and taken</w:t>
      </w:r>
      <w:r w:rsidR="0004166D">
        <w:rPr>
          <w:sz w:val="16"/>
          <w:szCs w:val="16"/>
        </w:rPr>
        <w:t xml:space="preserve"> the mixed solution without questioning Dr. Greenson.  She also knew that after such a troubling day she needed to rest and sleep that night.  </w:t>
      </w:r>
      <w:r w:rsidR="0072502D">
        <w:rPr>
          <w:sz w:val="16"/>
          <w:szCs w:val="16"/>
        </w:rPr>
        <w:t xml:space="preserve">Why was the chloral hydrate blood level so high?  It </w:t>
      </w:r>
      <w:r w:rsidR="00C95710">
        <w:rPr>
          <w:sz w:val="16"/>
          <w:szCs w:val="16"/>
        </w:rPr>
        <w:t xml:space="preserve">was distilled gently and absorbed from the lower veins of the rectum.  It entered directly into the blood circulation and avoided the liver.  How do we know that?  Noguchi when examining the colon found light brown well-formed stool higher up in her colon.  She would have excreted it if the enema was forcefully instilled, and reached higher up. </w:t>
      </w:r>
      <w:r w:rsidR="007B5D00">
        <w:rPr>
          <w:sz w:val="16"/>
          <w:szCs w:val="16"/>
        </w:rPr>
        <w:t xml:space="preserve"> </w:t>
      </w:r>
      <w:r w:rsidR="00C95710">
        <w:rPr>
          <w:sz w:val="16"/>
          <w:szCs w:val="16"/>
        </w:rPr>
        <w:t>Also</w:t>
      </w:r>
      <w:r w:rsidR="006A0B05">
        <w:rPr>
          <w:sz w:val="16"/>
          <w:szCs w:val="16"/>
        </w:rPr>
        <w:t>,</w:t>
      </w:r>
      <w:r w:rsidR="00C95710">
        <w:rPr>
          <w:sz w:val="16"/>
          <w:szCs w:val="16"/>
        </w:rPr>
        <w:t xml:space="preserve"> her chloral hydrate blood levels would have been lower because the upper venous bed drained first into the liver.  </w:t>
      </w:r>
      <w:r w:rsidR="00FD0F72">
        <w:rPr>
          <w:sz w:val="16"/>
          <w:szCs w:val="16"/>
        </w:rPr>
        <w:t xml:space="preserve">The purple staining of her upper colon was due to years of chronic </w:t>
      </w:r>
      <w:r w:rsidR="005508A8">
        <w:rPr>
          <w:sz w:val="16"/>
          <w:szCs w:val="16"/>
        </w:rPr>
        <w:t>flushing</w:t>
      </w:r>
      <w:r w:rsidR="00FD0F72">
        <w:rPr>
          <w:sz w:val="16"/>
          <w:szCs w:val="16"/>
        </w:rPr>
        <w:t xml:space="preserve">, not the final </w:t>
      </w:r>
      <w:r w:rsidR="005508A8">
        <w:rPr>
          <w:sz w:val="16"/>
          <w:szCs w:val="16"/>
        </w:rPr>
        <w:t xml:space="preserve">fatal </w:t>
      </w:r>
      <w:r w:rsidR="00FD0F72">
        <w:rPr>
          <w:sz w:val="16"/>
          <w:szCs w:val="16"/>
        </w:rPr>
        <w:t xml:space="preserve">instillation.  </w:t>
      </w:r>
      <w:r w:rsidR="00B2671E">
        <w:rPr>
          <w:sz w:val="16"/>
          <w:szCs w:val="16"/>
        </w:rPr>
        <w:t xml:space="preserve">Of course, with death her anal sphincter relaxed spilling whatever was left and soiling the bedsheets.  Such the need for the late-night, incongruous </w:t>
      </w:r>
      <w:r w:rsidR="00940174">
        <w:rPr>
          <w:sz w:val="16"/>
          <w:szCs w:val="16"/>
        </w:rPr>
        <w:t>laundering</w:t>
      </w:r>
      <w:r w:rsidR="00B2671E">
        <w:rPr>
          <w:sz w:val="16"/>
          <w:szCs w:val="16"/>
        </w:rPr>
        <w:t xml:space="preserve"> and drying</w:t>
      </w:r>
      <w:r w:rsidR="00940174">
        <w:rPr>
          <w:sz w:val="16"/>
          <w:szCs w:val="16"/>
        </w:rPr>
        <w:t xml:space="preserve"> of bed linen.  </w:t>
      </w:r>
    </w:p>
    <w:p w14:paraId="25FBD1FB" w14:textId="583BA50E" w:rsidR="00CF15EB" w:rsidRDefault="00CF15EB" w:rsidP="00CF15EB">
      <w:pPr>
        <w:rPr>
          <w:sz w:val="16"/>
          <w:szCs w:val="16"/>
        </w:rPr>
      </w:pPr>
      <w:r>
        <w:rPr>
          <w:sz w:val="16"/>
          <w:szCs w:val="16"/>
        </w:rPr>
        <w:t>On Marilyn’s nightstand the morning of Sunday August 5</w:t>
      </w:r>
      <w:r w:rsidRPr="00BB4ED3">
        <w:rPr>
          <w:sz w:val="16"/>
          <w:szCs w:val="16"/>
          <w:vertAlign w:val="superscript"/>
        </w:rPr>
        <w:t>th</w:t>
      </w:r>
      <w:r>
        <w:rPr>
          <w:sz w:val="16"/>
          <w:szCs w:val="16"/>
        </w:rPr>
        <w:t xml:space="preserve"> the investigating police found th</w:t>
      </w:r>
      <w:r w:rsidR="00EC33F1">
        <w:rPr>
          <w:sz w:val="16"/>
          <w:szCs w:val="16"/>
        </w:rPr>
        <w:t>e Nembutal</w:t>
      </w:r>
      <w:r>
        <w:rPr>
          <w:sz w:val="16"/>
          <w:szCs w:val="16"/>
        </w:rPr>
        <w:t xml:space="preserve"> vial empty.  Marilyn searching for her missing Nembutal retrieved it from it from the guest room but it is theorized that when Dr. Greenson </w:t>
      </w:r>
      <w:r w:rsidR="00940174">
        <w:rPr>
          <w:sz w:val="16"/>
          <w:szCs w:val="16"/>
        </w:rPr>
        <w:t xml:space="preserve">first </w:t>
      </w:r>
      <w:r>
        <w:rPr>
          <w:sz w:val="16"/>
          <w:szCs w:val="16"/>
        </w:rPr>
        <w:t>met with her for a therapy session in her bedroom on Saturday August 4</w:t>
      </w:r>
      <w:r w:rsidRPr="009B5708">
        <w:rPr>
          <w:sz w:val="16"/>
          <w:szCs w:val="16"/>
          <w:vertAlign w:val="superscript"/>
        </w:rPr>
        <w:t>th</w:t>
      </w:r>
      <w:r>
        <w:rPr>
          <w:sz w:val="16"/>
          <w:szCs w:val="16"/>
          <w:vertAlign w:val="superscript"/>
        </w:rPr>
        <w:t xml:space="preserve"> </w:t>
      </w:r>
      <w:r>
        <w:rPr>
          <w:sz w:val="16"/>
          <w:szCs w:val="16"/>
        </w:rPr>
        <w:t xml:space="preserve">----there was no Nembutal yet on the nightstand.  </w:t>
      </w:r>
      <w:r w:rsidR="00940174">
        <w:rPr>
          <w:sz w:val="16"/>
          <w:szCs w:val="16"/>
        </w:rPr>
        <w:t xml:space="preserve">Most probably, Marilyn was taking its contents during her troubled Saturday.  How many of the twenty-four capsules remained at the end of the day is indeterminable.  </w:t>
      </w:r>
      <w:r>
        <w:rPr>
          <w:sz w:val="16"/>
          <w:szCs w:val="16"/>
        </w:rPr>
        <w:t xml:space="preserve">Despite noticing that she appeared drugged, </w:t>
      </w:r>
      <w:r w:rsidR="00B70D82">
        <w:rPr>
          <w:sz w:val="16"/>
          <w:szCs w:val="16"/>
        </w:rPr>
        <w:t>Greenson</w:t>
      </w:r>
      <w:r>
        <w:rPr>
          <w:sz w:val="16"/>
          <w:szCs w:val="16"/>
        </w:rPr>
        <w:t xml:space="preserve"> later claimed that he felt assured that she had not taken that drug for three weeks.  </w:t>
      </w:r>
      <w:r w:rsidR="00B70D82">
        <w:rPr>
          <w:sz w:val="16"/>
          <w:szCs w:val="16"/>
        </w:rPr>
        <w:t xml:space="preserve">He by then was familiar with the signs of her pentobarbital intoxication.  </w:t>
      </w:r>
      <w:r>
        <w:rPr>
          <w:sz w:val="16"/>
          <w:szCs w:val="16"/>
        </w:rPr>
        <w:t>The</w:t>
      </w:r>
      <w:r w:rsidR="00B70D82">
        <w:rPr>
          <w:sz w:val="16"/>
          <w:szCs w:val="16"/>
        </w:rPr>
        <w:t xml:space="preserve"> police</w:t>
      </w:r>
      <w:r>
        <w:rPr>
          <w:sz w:val="16"/>
          <w:szCs w:val="16"/>
        </w:rPr>
        <w:t xml:space="preserve"> also found Phenergan antihistamines for her sinusitis and ten capsules of the original fifty remaining of five hundred milligram chloral hydrate capsules.  The latest refill of which authorized by Dr. Greenson was refilled Tuesday July 31</w:t>
      </w:r>
      <w:r w:rsidRPr="00BB4ED3">
        <w:rPr>
          <w:sz w:val="16"/>
          <w:szCs w:val="16"/>
          <w:vertAlign w:val="superscript"/>
        </w:rPr>
        <w:t>st</w:t>
      </w:r>
      <w:r>
        <w:rPr>
          <w:sz w:val="16"/>
          <w:szCs w:val="16"/>
        </w:rPr>
        <w:t>, 1962.  An even quantity of forty capsules were missing from its contents</w:t>
      </w:r>
      <w:r w:rsidR="00A01DA6">
        <w:rPr>
          <w:sz w:val="16"/>
          <w:szCs w:val="16"/>
        </w:rPr>
        <w:t>.  Conveniently,</w:t>
      </w:r>
      <w:r w:rsidR="00EC33F1">
        <w:rPr>
          <w:sz w:val="16"/>
          <w:szCs w:val="16"/>
        </w:rPr>
        <w:t xml:space="preserve"> </w:t>
      </w:r>
      <w:r w:rsidR="00A01DA6">
        <w:rPr>
          <w:sz w:val="16"/>
          <w:szCs w:val="16"/>
        </w:rPr>
        <w:t xml:space="preserve">coincidentally all the Nembutal written by the internist were gone but the empty vial was left for all to notice.  </w:t>
      </w:r>
      <w:r w:rsidR="00956392">
        <w:rPr>
          <w:sz w:val="16"/>
          <w:szCs w:val="16"/>
        </w:rPr>
        <w:t xml:space="preserve">Did he </w:t>
      </w:r>
      <w:r w:rsidR="000E09C6">
        <w:rPr>
          <w:sz w:val="16"/>
          <w:szCs w:val="16"/>
        </w:rPr>
        <w:t xml:space="preserve">remove what she did not take that day? </w:t>
      </w:r>
      <w:r w:rsidR="00041770">
        <w:rPr>
          <w:sz w:val="16"/>
          <w:szCs w:val="16"/>
        </w:rPr>
        <w:t xml:space="preserve"> </w:t>
      </w:r>
      <w:r>
        <w:rPr>
          <w:sz w:val="16"/>
          <w:szCs w:val="16"/>
        </w:rPr>
        <w:t>Of course, it is hard to know if she had drugs remaining before these latest prescriptions were filled</w:t>
      </w:r>
      <w:r w:rsidR="00A517A9">
        <w:rPr>
          <w:sz w:val="16"/>
          <w:szCs w:val="16"/>
        </w:rPr>
        <w:t>.</w:t>
      </w:r>
      <w:r>
        <w:rPr>
          <w:sz w:val="16"/>
          <w:szCs w:val="16"/>
        </w:rPr>
        <w:t xml:space="preserve"> </w:t>
      </w:r>
      <w:r w:rsidR="000C2831">
        <w:rPr>
          <w:sz w:val="16"/>
          <w:szCs w:val="16"/>
        </w:rPr>
        <w:t xml:space="preserve"> The physicians</w:t>
      </w:r>
      <w:r w:rsidR="00A517A9">
        <w:rPr>
          <w:sz w:val="16"/>
          <w:szCs w:val="16"/>
        </w:rPr>
        <w:t>’</w:t>
      </w:r>
      <w:r w:rsidR="000C2831">
        <w:rPr>
          <w:sz w:val="16"/>
          <w:szCs w:val="16"/>
        </w:rPr>
        <w:t xml:space="preserve"> orders </w:t>
      </w:r>
      <w:r w:rsidR="00A517A9">
        <w:rPr>
          <w:sz w:val="16"/>
          <w:szCs w:val="16"/>
        </w:rPr>
        <w:t>or signetur or Sig. [Latin: let it be labeled]</w:t>
      </w:r>
      <w:r w:rsidR="000C2831">
        <w:rPr>
          <w:sz w:val="16"/>
          <w:szCs w:val="16"/>
        </w:rPr>
        <w:t xml:space="preserve"> </w:t>
      </w:r>
      <w:r w:rsidR="00A517A9">
        <w:rPr>
          <w:sz w:val="16"/>
          <w:szCs w:val="16"/>
        </w:rPr>
        <w:t>provided directions to the patient for use</w:t>
      </w:r>
      <w:r w:rsidR="000C2831">
        <w:rPr>
          <w:sz w:val="16"/>
          <w:szCs w:val="16"/>
        </w:rPr>
        <w:t xml:space="preserve"> vaguely, as in ‘as directed for energy, per sleep, as needed.’</w:t>
      </w:r>
      <w:r w:rsidR="00ED1F0B">
        <w:rPr>
          <w:sz w:val="16"/>
          <w:szCs w:val="16"/>
        </w:rPr>
        <w:t xml:space="preserve">  The pharmacist should have demanded more specific direction from the prescriber for the patient’s safety and benefit.  </w:t>
      </w:r>
    </w:p>
    <w:p w14:paraId="00C94AF2" w14:textId="20F02DC3" w:rsidR="00207439" w:rsidRDefault="00207439" w:rsidP="00CF15EB">
      <w:pPr>
        <w:rPr>
          <w:sz w:val="16"/>
          <w:szCs w:val="16"/>
        </w:rPr>
      </w:pPr>
      <w:r>
        <w:rPr>
          <w:sz w:val="16"/>
          <w:szCs w:val="16"/>
        </w:rPr>
        <w:t>Dr. Greenson remained evasive, talking little</w:t>
      </w:r>
      <w:r w:rsidR="00E85174">
        <w:rPr>
          <w:sz w:val="16"/>
          <w:szCs w:val="16"/>
        </w:rPr>
        <w:t xml:space="preserve"> about his role in the death</w:t>
      </w:r>
      <w:r>
        <w:rPr>
          <w:sz w:val="16"/>
          <w:szCs w:val="16"/>
        </w:rPr>
        <w:t xml:space="preserve">, revealing nothing new, avoiding interviews on the subject for the remainder of his days.  </w:t>
      </w:r>
      <w:r w:rsidR="00C52C00">
        <w:rPr>
          <w:sz w:val="16"/>
          <w:szCs w:val="16"/>
        </w:rPr>
        <w:t xml:space="preserve">Dr. Engelberg because of his own culpability refused to call out and criticize his colleague. </w:t>
      </w:r>
      <w:r w:rsidR="00D51EC1">
        <w:rPr>
          <w:sz w:val="16"/>
          <w:szCs w:val="16"/>
        </w:rPr>
        <w:t xml:space="preserve"> </w:t>
      </w:r>
      <w:r>
        <w:rPr>
          <w:sz w:val="16"/>
          <w:szCs w:val="16"/>
        </w:rPr>
        <w:t xml:space="preserve">Eunice Murray published a self-serving </w:t>
      </w:r>
      <w:r w:rsidR="00C52C00">
        <w:rPr>
          <w:sz w:val="16"/>
          <w:szCs w:val="16"/>
        </w:rPr>
        <w:t xml:space="preserve">book that omitted answering the </w:t>
      </w:r>
      <w:r w:rsidR="00D51EC1">
        <w:rPr>
          <w:sz w:val="16"/>
          <w:szCs w:val="16"/>
        </w:rPr>
        <w:t xml:space="preserve">many </w:t>
      </w:r>
      <w:r w:rsidR="00C52C00">
        <w:rPr>
          <w:sz w:val="16"/>
          <w:szCs w:val="16"/>
        </w:rPr>
        <w:t xml:space="preserve">questions.  </w:t>
      </w:r>
      <w:r w:rsidR="008F5D11">
        <w:rPr>
          <w:sz w:val="16"/>
          <w:szCs w:val="16"/>
        </w:rPr>
        <w:t xml:space="preserve">Her lack of effort to check on Marilyn’s condition after receiving the concerned phone call from Mickey Rudin </w:t>
      </w:r>
      <w:r w:rsidR="003A771E">
        <w:rPr>
          <w:sz w:val="16"/>
          <w:szCs w:val="16"/>
        </w:rPr>
        <w:t xml:space="preserve">that Saturday evening </w:t>
      </w:r>
      <w:r w:rsidR="008F5D11">
        <w:rPr>
          <w:sz w:val="16"/>
          <w:szCs w:val="16"/>
        </w:rPr>
        <w:t xml:space="preserve">indicates that her involvement with the fatal enema was limited.  It confirms her blind confidence in Dr. Greenson and her belief that his final instructions to Marilyn left her in good stay.  If Mrs. Murray, had instilled the enema as biographer Donald Soto theorizes, she would have run to check on her condition.  </w:t>
      </w:r>
      <w:r w:rsidR="00FE66F6">
        <w:rPr>
          <w:sz w:val="16"/>
          <w:szCs w:val="16"/>
        </w:rPr>
        <w:t xml:space="preserve">Both Dr. Greenson and her knew the depth of the public’s adoration for their client.  As it was, they crafted a story that minimized their culpability in her accidental death.  </w:t>
      </w:r>
      <w:r w:rsidR="00C52C00">
        <w:rPr>
          <w:sz w:val="16"/>
          <w:szCs w:val="16"/>
        </w:rPr>
        <w:t xml:space="preserve">But there were chinks in her </w:t>
      </w:r>
      <w:r w:rsidR="00940174">
        <w:rPr>
          <w:sz w:val="16"/>
          <w:szCs w:val="16"/>
        </w:rPr>
        <w:t xml:space="preserve">defensive </w:t>
      </w:r>
      <w:r w:rsidR="00C52C00">
        <w:rPr>
          <w:sz w:val="16"/>
          <w:szCs w:val="16"/>
        </w:rPr>
        <w:t>armor as well as holes in her stories.</w:t>
      </w:r>
      <w:r w:rsidR="008F5D11">
        <w:rPr>
          <w:sz w:val="16"/>
          <w:szCs w:val="16"/>
        </w:rPr>
        <w:t xml:space="preserve"> </w:t>
      </w:r>
      <w:r w:rsidR="00C52C00">
        <w:rPr>
          <w:sz w:val="16"/>
          <w:szCs w:val="16"/>
        </w:rPr>
        <w:t xml:space="preserve"> At age eighty-five, twenty-five years later, she lamented: “Oh, why---at my age---do I have to keep covering up for this thing?”  When questioned by archivist Roy Turner in 1987, a man who befriended her, asking, “Was </w:t>
      </w:r>
      <w:r w:rsidR="004A6A8C">
        <w:rPr>
          <w:sz w:val="16"/>
          <w:szCs w:val="16"/>
        </w:rPr>
        <w:t>Marilyn’s</w:t>
      </w:r>
      <w:r w:rsidR="00C52C00">
        <w:rPr>
          <w:sz w:val="16"/>
          <w:szCs w:val="16"/>
        </w:rPr>
        <w:t xml:space="preserve"> bedroom door locked when you found her?” She replied in writing: “No!” </w:t>
      </w:r>
    </w:p>
    <w:p w14:paraId="6FCE4234" w14:textId="2308C774" w:rsidR="00E85174" w:rsidRDefault="00E85174" w:rsidP="00CF15EB">
      <w:pPr>
        <w:rPr>
          <w:sz w:val="16"/>
          <w:szCs w:val="16"/>
        </w:rPr>
      </w:pPr>
      <w:r>
        <w:rPr>
          <w:sz w:val="16"/>
          <w:szCs w:val="16"/>
        </w:rPr>
        <w:t>The real question is who killed Norma Jeane Baker-Mortensen</w:t>
      </w:r>
      <w:r w:rsidR="008F537A">
        <w:rPr>
          <w:sz w:val="16"/>
          <w:szCs w:val="16"/>
        </w:rPr>
        <w:t>-</w:t>
      </w:r>
      <w:r w:rsidR="00C02F61">
        <w:rPr>
          <w:sz w:val="16"/>
          <w:szCs w:val="16"/>
        </w:rPr>
        <w:t xml:space="preserve">Dougherty?  </w:t>
      </w:r>
      <w:r w:rsidR="00940174">
        <w:rPr>
          <w:sz w:val="16"/>
          <w:szCs w:val="16"/>
        </w:rPr>
        <w:t>Q</w:t>
      </w:r>
      <w:r w:rsidR="00D51EC1">
        <w:rPr>
          <w:sz w:val="16"/>
          <w:szCs w:val="16"/>
        </w:rPr>
        <w:t>uite simply</w:t>
      </w:r>
      <w:r w:rsidR="0040503E">
        <w:rPr>
          <w:sz w:val="16"/>
          <w:szCs w:val="16"/>
        </w:rPr>
        <w:t xml:space="preserve"> put,</w:t>
      </w:r>
      <w:r w:rsidR="00D51EC1">
        <w:rPr>
          <w:sz w:val="16"/>
          <w:szCs w:val="16"/>
        </w:rPr>
        <w:t xml:space="preserve"> </w:t>
      </w:r>
      <w:r w:rsidR="00940174">
        <w:rPr>
          <w:sz w:val="16"/>
          <w:szCs w:val="16"/>
        </w:rPr>
        <w:t>it was</w:t>
      </w:r>
      <w:r w:rsidR="00D51EC1">
        <w:rPr>
          <w:sz w:val="16"/>
          <w:szCs w:val="16"/>
        </w:rPr>
        <w:t xml:space="preserve"> </w:t>
      </w:r>
      <w:r w:rsidR="00C02F61">
        <w:rPr>
          <w:sz w:val="16"/>
          <w:szCs w:val="16"/>
        </w:rPr>
        <w:t>Marilyn Monroe and her Hollywood friends and cronies</w:t>
      </w:r>
      <w:r w:rsidR="00940174">
        <w:rPr>
          <w:sz w:val="16"/>
          <w:szCs w:val="16"/>
        </w:rPr>
        <w:t xml:space="preserve"> who were </w:t>
      </w:r>
      <w:r w:rsidR="00C436FA">
        <w:rPr>
          <w:sz w:val="16"/>
          <w:szCs w:val="16"/>
        </w:rPr>
        <w:t xml:space="preserve">most </w:t>
      </w:r>
      <w:r w:rsidR="00940174">
        <w:rPr>
          <w:sz w:val="16"/>
          <w:szCs w:val="16"/>
        </w:rPr>
        <w:t>culpable</w:t>
      </w:r>
      <w:r w:rsidR="0040503E">
        <w:rPr>
          <w:sz w:val="16"/>
          <w:szCs w:val="16"/>
        </w:rPr>
        <w:t xml:space="preserve"> in Norma Jeane’s sad death</w:t>
      </w:r>
      <w:r w:rsidR="00940174">
        <w:rPr>
          <w:sz w:val="16"/>
          <w:szCs w:val="16"/>
        </w:rPr>
        <w:t>!</w:t>
      </w:r>
    </w:p>
    <w:p w14:paraId="6DAAEF46" w14:textId="41670A54" w:rsidR="008F537A" w:rsidRPr="008F537A" w:rsidRDefault="008F537A" w:rsidP="008F537A">
      <w:pPr>
        <w:jc w:val="center"/>
        <w:rPr>
          <w:b/>
          <w:sz w:val="16"/>
          <w:szCs w:val="16"/>
          <w:u w:val="single"/>
        </w:rPr>
      </w:pPr>
      <w:r w:rsidRPr="004513C7">
        <w:rPr>
          <w:b/>
          <w:u w:val="single"/>
        </w:rPr>
        <w:t>Candle in the Wind</w:t>
      </w:r>
      <w:r w:rsidRPr="008F537A">
        <w:rPr>
          <w:b/>
          <w:sz w:val="16"/>
          <w:szCs w:val="16"/>
          <w:u w:val="single"/>
        </w:rPr>
        <w:t>-Sir Elton John</w:t>
      </w:r>
    </w:p>
    <w:p w14:paraId="290406E4" w14:textId="1122231B" w:rsidR="008F537A" w:rsidRDefault="008F537A" w:rsidP="008F537A">
      <w:pPr>
        <w:jc w:val="center"/>
        <w:rPr>
          <w:b/>
          <w:sz w:val="16"/>
          <w:szCs w:val="16"/>
        </w:rPr>
      </w:pPr>
      <w:r>
        <w:rPr>
          <w:b/>
          <w:sz w:val="16"/>
          <w:szCs w:val="16"/>
        </w:rPr>
        <w:t>Goodbye Norma Jean</w:t>
      </w:r>
      <w:r w:rsidR="004375A8">
        <w:rPr>
          <w:b/>
          <w:sz w:val="16"/>
          <w:szCs w:val="16"/>
        </w:rPr>
        <w:t>[</w:t>
      </w:r>
      <w:r>
        <w:rPr>
          <w:b/>
          <w:sz w:val="16"/>
          <w:szCs w:val="16"/>
        </w:rPr>
        <w:t>e</w:t>
      </w:r>
      <w:r w:rsidR="004375A8">
        <w:rPr>
          <w:b/>
          <w:sz w:val="16"/>
          <w:szCs w:val="16"/>
        </w:rPr>
        <w:t>]</w:t>
      </w:r>
    </w:p>
    <w:p w14:paraId="01F21292" w14:textId="255D3415" w:rsidR="008F537A" w:rsidRDefault="008F537A" w:rsidP="008F537A">
      <w:pPr>
        <w:jc w:val="center"/>
        <w:rPr>
          <w:b/>
          <w:sz w:val="16"/>
          <w:szCs w:val="16"/>
        </w:rPr>
      </w:pPr>
      <w:r>
        <w:rPr>
          <w:b/>
          <w:sz w:val="16"/>
          <w:szCs w:val="16"/>
        </w:rPr>
        <w:t>Though I never knew you at all</w:t>
      </w:r>
    </w:p>
    <w:p w14:paraId="03A3CF3E" w14:textId="7975D474" w:rsidR="008F537A" w:rsidRDefault="008F537A" w:rsidP="008F537A">
      <w:pPr>
        <w:jc w:val="center"/>
        <w:rPr>
          <w:b/>
          <w:sz w:val="16"/>
          <w:szCs w:val="16"/>
        </w:rPr>
      </w:pPr>
      <w:r>
        <w:rPr>
          <w:b/>
          <w:sz w:val="16"/>
          <w:szCs w:val="16"/>
        </w:rPr>
        <w:t>You had the grace to hold yourself</w:t>
      </w:r>
    </w:p>
    <w:p w14:paraId="6F315C2A" w14:textId="77777777" w:rsidR="008F537A" w:rsidRDefault="008F537A" w:rsidP="008F537A">
      <w:pPr>
        <w:jc w:val="center"/>
        <w:rPr>
          <w:b/>
          <w:sz w:val="16"/>
          <w:szCs w:val="16"/>
        </w:rPr>
      </w:pPr>
      <w:r>
        <w:rPr>
          <w:b/>
          <w:sz w:val="16"/>
          <w:szCs w:val="16"/>
        </w:rPr>
        <w:t>While those around you crawled.</w:t>
      </w:r>
    </w:p>
    <w:p w14:paraId="38646FEF" w14:textId="70A63FB1" w:rsidR="008F537A" w:rsidRDefault="008F537A" w:rsidP="008F537A">
      <w:pPr>
        <w:jc w:val="center"/>
        <w:rPr>
          <w:b/>
          <w:sz w:val="16"/>
          <w:szCs w:val="16"/>
        </w:rPr>
      </w:pPr>
      <w:r>
        <w:rPr>
          <w:b/>
          <w:sz w:val="16"/>
          <w:szCs w:val="16"/>
        </w:rPr>
        <w:t>They crawled out of the woodwork</w:t>
      </w:r>
    </w:p>
    <w:p w14:paraId="2C1BF33A" w14:textId="5766566C" w:rsidR="008F537A" w:rsidRDefault="008F537A" w:rsidP="008F537A">
      <w:pPr>
        <w:jc w:val="center"/>
        <w:rPr>
          <w:b/>
          <w:sz w:val="16"/>
          <w:szCs w:val="16"/>
        </w:rPr>
      </w:pPr>
      <w:r>
        <w:rPr>
          <w:b/>
          <w:sz w:val="16"/>
          <w:szCs w:val="16"/>
        </w:rPr>
        <w:t>And they whispered into your brain</w:t>
      </w:r>
    </w:p>
    <w:p w14:paraId="0C0E47FA" w14:textId="6F065E25" w:rsidR="008F537A" w:rsidRDefault="008F537A" w:rsidP="008F537A">
      <w:pPr>
        <w:jc w:val="center"/>
        <w:rPr>
          <w:b/>
          <w:sz w:val="16"/>
          <w:szCs w:val="16"/>
        </w:rPr>
      </w:pPr>
      <w:r>
        <w:rPr>
          <w:b/>
          <w:sz w:val="16"/>
          <w:szCs w:val="16"/>
        </w:rPr>
        <w:t>They set you on the treadmill</w:t>
      </w:r>
    </w:p>
    <w:p w14:paraId="6256A641" w14:textId="4D25DE77" w:rsidR="008F537A" w:rsidRDefault="008F537A" w:rsidP="008F537A">
      <w:pPr>
        <w:jc w:val="center"/>
        <w:rPr>
          <w:b/>
          <w:sz w:val="16"/>
          <w:szCs w:val="16"/>
        </w:rPr>
      </w:pPr>
      <w:r>
        <w:rPr>
          <w:b/>
          <w:sz w:val="16"/>
          <w:szCs w:val="16"/>
        </w:rPr>
        <w:t>And they made you change your name</w:t>
      </w:r>
    </w:p>
    <w:p w14:paraId="40D44EB3" w14:textId="2C573EB6" w:rsidR="008F537A" w:rsidRDefault="008F537A" w:rsidP="008F537A">
      <w:pPr>
        <w:jc w:val="center"/>
        <w:rPr>
          <w:b/>
          <w:sz w:val="16"/>
          <w:szCs w:val="16"/>
        </w:rPr>
      </w:pPr>
      <w:r>
        <w:rPr>
          <w:b/>
          <w:sz w:val="16"/>
          <w:szCs w:val="16"/>
        </w:rPr>
        <w:t>And it seems to me you lived your life</w:t>
      </w:r>
    </w:p>
    <w:p w14:paraId="2A0D8E21" w14:textId="50E5CB78" w:rsidR="008F537A" w:rsidRDefault="008F537A" w:rsidP="008F537A">
      <w:pPr>
        <w:jc w:val="center"/>
        <w:rPr>
          <w:b/>
          <w:sz w:val="16"/>
          <w:szCs w:val="16"/>
        </w:rPr>
      </w:pPr>
      <w:r>
        <w:rPr>
          <w:b/>
          <w:sz w:val="16"/>
          <w:szCs w:val="16"/>
        </w:rPr>
        <w:t>Like a candle in the wind</w:t>
      </w:r>
    </w:p>
    <w:p w14:paraId="1ABB8DFE" w14:textId="59085D42" w:rsidR="008F537A" w:rsidRDefault="008F537A" w:rsidP="008F537A">
      <w:pPr>
        <w:jc w:val="center"/>
        <w:rPr>
          <w:b/>
          <w:sz w:val="16"/>
          <w:szCs w:val="16"/>
        </w:rPr>
      </w:pPr>
      <w:r>
        <w:rPr>
          <w:b/>
          <w:sz w:val="16"/>
          <w:szCs w:val="16"/>
        </w:rPr>
        <w:t>Never knowing who to cling to</w:t>
      </w:r>
    </w:p>
    <w:p w14:paraId="30EE96A0" w14:textId="529E69F3" w:rsidR="008F537A" w:rsidRDefault="008F537A" w:rsidP="008F537A">
      <w:pPr>
        <w:jc w:val="center"/>
        <w:rPr>
          <w:b/>
          <w:sz w:val="16"/>
          <w:szCs w:val="16"/>
        </w:rPr>
      </w:pPr>
      <w:r>
        <w:rPr>
          <w:b/>
          <w:sz w:val="16"/>
          <w:szCs w:val="16"/>
        </w:rPr>
        <w:t>When the rain set in</w:t>
      </w:r>
    </w:p>
    <w:p w14:paraId="196FDB1D" w14:textId="77777777" w:rsidR="008F537A" w:rsidRDefault="008F537A" w:rsidP="008F537A">
      <w:pPr>
        <w:jc w:val="center"/>
        <w:rPr>
          <w:b/>
          <w:sz w:val="16"/>
          <w:szCs w:val="16"/>
        </w:rPr>
      </w:pPr>
      <w:r>
        <w:rPr>
          <w:b/>
          <w:sz w:val="16"/>
          <w:szCs w:val="16"/>
        </w:rPr>
        <w:t>And I would have liked to known you</w:t>
      </w:r>
    </w:p>
    <w:p w14:paraId="2253648C" w14:textId="7CAD6EC6" w:rsidR="008F537A" w:rsidRDefault="008F537A" w:rsidP="008F537A">
      <w:pPr>
        <w:jc w:val="center"/>
        <w:rPr>
          <w:b/>
          <w:sz w:val="16"/>
          <w:szCs w:val="16"/>
        </w:rPr>
      </w:pPr>
      <w:r>
        <w:rPr>
          <w:b/>
          <w:sz w:val="16"/>
          <w:szCs w:val="16"/>
        </w:rPr>
        <w:t xml:space="preserve">But I was </w:t>
      </w:r>
      <w:r w:rsidR="008C3583">
        <w:rPr>
          <w:b/>
          <w:sz w:val="16"/>
          <w:szCs w:val="16"/>
        </w:rPr>
        <w:t>just a kid</w:t>
      </w:r>
    </w:p>
    <w:p w14:paraId="247FA641" w14:textId="0A55EB49" w:rsidR="008C3583" w:rsidRDefault="008C3583" w:rsidP="008F537A">
      <w:pPr>
        <w:jc w:val="center"/>
        <w:rPr>
          <w:b/>
          <w:sz w:val="16"/>
          <w:szCs w:val="16"/>
        </w:rPr>
      </w:pPr>
      <w:r>
        <w:rPr>
          <w:b/>
          <w:sz w:val="16"/>
          <w:szCs w:val="16"/>
        </w:rPr>
        <w:lastRenderedPageBreak/>
        <w:t>Your candle burned out long before</w:t>
      </w:r>
    </w:p>
    <w:p w14:paraId="1D300BEA" w14:textId="59B84B9E" w:rsidR="008C3583" w:rsidRDefault="008C3583" w:rsidP="008F537A">
      <w:pPr>
        <w:jc w:val="center"/>
        <w:rPr>
          <w:b/>
          <w:sz w:val="16"/>
          <w:szCs w:val="16"/>
        </w:rPr>
      </w:pPr>
      <w:r>
        <w:rPr>
          <w:b/>
          <w:sz w:val="16"/>
          <w:szCs w:val="16"/>
        </w:rPr>
        <w:t>Your legend ever did</w:t>
      </w:r>
    </w:p>
    <w:p w14:paraId="0E39CA83" w14:textId="71BB94D9" w:rsidR="008C3583" w:rsidRDefault="008C3583" w:rsidP="008F537A">
      <w:pPr>
        <w:jc w:val="center"/>
        <w:rPr>
          <w:b/>
          <w:sz w:val="16"/>
          <w:szCs w:val="16"/>
        </w:rPr>
      </w:pPr>
      <w:r>
        <w:rPr>
          <w:b/>
          <w:sz w:val="16"/>
          <w:szCs w:val="16"/>
        </w:rPr>
        <w:t>Loneliness was tough</w:t>
      </w:r>
    </w:p>
    <w:p w14:paraId="444A4045" w14:textId="7A3D5543" w:rsidR="008C3583" w:rsidRDefault="008C3583" w:rsidP="008F537A">
      <w:pPr>
        <w:jc w:val="center"/>
        <w:rPr>
          <w:b/>
          <w:sz w:val="16"/>
          <w:szCs w:val="16"/>
        </w:rPr>
      </w:pPr>
      <w:r>
        <w:rPr>
          <w:b/>
          <w:sz w:val="16"/>
          <w:szCs w:val="16"/>
        </w:rPr>
        <w:t>The toughest role you ever played</w:t>
      </w:r>
    </w:p>
    <w:p w14:paraId="1DFCE6E6" w14:textId="3C1C5E4C" w:rsidR="00943A72" w:rsidRDefault="00943A72" w:rsidP="008F537A">
      <w:pPr>
        <w:jc w:val="center"/>
        <w:rPr>
          <w:b/>
          <w:sz w:val="16"/>
          <w:szCs w:val="16"/>
        </w:rPr>
      </w:pPr>
      <w:r>
        <w:rPr>
          <w:b/>
          <w:sz w:val="16"/>
          <w:szCs w:val="16"/>
        </w:rPr>
        <w:t>Hollywood created a superstar</w:t>
      </w:r>
    </w:p>
    <w:p w14:paraId="275A6A92" w14:textId="69C223C7" w:rsidR="00943A72" w:rsidRDefault="00943A72" w:rsidP="008F537A">
      <w:pPr>
        <w:jc w:val="center"/>
        <w:rPr>
          <w:b/>
          <w:sz w:val="16"/>
          <w:szCs w:val="16"/>
        </w:rPr>
      </w:pPr>
      <w:r>
        <w:rPr>
          <w:b/>
          <w:sz w:val="16"/>
          <w:szCs w:val="16"/>
        </w:rPr>
        <w:t>And pain was the price you paid</w:t>
      </w:r>
    </w:p>
    <w:p w14:paraId="57E3873F" w14:textId="79CF5156" w:rsidR="00943A72" w:rsidRDefault="00943A72" w:rsidP="008F537A">
      <w:pPr>
        <w:jc w:val="center"/>
        <w:rPr>
          <w:b/>
          <w:sz w:val="16"/>
          <w:szCs w:val="16"/>
        </w:rPr>
      </w:pPr>
      <w:r>
        <w:rPr>
          <w:b/>
          <w:sz w:val="16"/>
          <w:szCs w:val="16"/>
        </w:rPr>
        <w:t>Even when you died</w:t>
      </w:r>
    </w:p>
    <w:p w14:paraId="217036E5" w14:textId="10797BA8" w:rsidR="00943A72" w:rsidRDefault="00943A72" w:rsidP="008F537A">
      <w:pPr>
        <w:jc w:val="center"/>
        <w:rPr>
          <w:b/>
          <w:sz w:val="16"/>
          <w:szCs w:val="16"/>
        </w:rPr>
      </w:pPr>
      <w:r>
        <w:rPr>
          <w:b/>
          <w:sz w:val="16"/>
          <w:szCs w:val="16"/>
        </w:rPr>
        <w:t>Oh</w:t>
      </w:r>
      <w:r w:rsidR="009E52FE">
        <w:rPr>
          <w:b/>
          <w:sz w:val="16"/>
          <w:szCs w:val="16"/>
        </w:rPr>
        <w:t>,</w:t>
      </w:r>
      <w:r>
        <w:rPr>
          <w:b/>
          <w:sz w:val="16"/>
          <w:szCs w:val="16"/>
        </w:rPr>
        <w:t xml:space="preserve"> the press still hounded you</w:t>
      </w:r>
    </w:p>
    <w:p w14:paraId="0484FCCA" w14:textId="3C1E9968" w:rsidR="00943A72" w:rsidRDefault="00943A72" w:rsidP="008F537A">
      <w:pPr>
        <w:jc w:val="center"/>
        <w:rPr>
          <w:b/>
          <w:sz w:val="16"/>
          <w:szCs w:val="16"/>
        </w:rPr>
      </w:pPr>
      <w:r>
        <w:rPr>
          <w:b/>
          <w:sz w:val="16"/>
          <w:szCs w:val="16"/>
        </w:rPr>
        <w:t>All the papers had to say</w:t>
      </w:r>
    </w:p>
    <w:p w14:paraId="7CEFEC7D" w14:textId="469B9127" w:rsidR="00943A72" w:rsidRDefault="00943A72" w:rsidP="008F537A">
      <w:pPr>
        <w:jc w:val="center"/>
        <w:rPr>
          <w:b/>
          <w:sz w:val="16"/>
          <w:szCs w:val="16"/>
        </w:rPr>
      </w:pPr>
      <w:r>
        <w:rPr>
          <w:b/>
          <w:sz w:val="16"/>
          <w:szCs w:val="16"/>
        </w:rPr>
        <w:t xml:space="preserve">Was that Marilyn was found in the </w:t>
      </w:r>
      <w:r w:rsidRPr="00491DFD">
        <w:rPr>
          <w:b/>
          <w:sz w:val="24"/>
          <w:szCs w:val="24"/>
        </w:rPr>
        <w:t>nude</w:t>
      </w:r>
      <w:r>
        <w:rPr>
          <w:b/>
          <w:sz w:val="16"/>
          <w:szCs w:val="16"/>
        </w:rPr>
        <w:t>!</w:t>
      </w:r>
    </w:p>
    <w:p w14:paraId="591C5DBB" w14:textId="77777777" w:rsidR="00E90D4B" w:rsidRDefault="00E90D4B" w:rsidP="008F537A">
      <w:pPr>
        <w:jc w:val="center"/>
        <w:rPr>
          <w:b/>
          <w:sz w:val="16"/>
          <w:szCs w:val="16"/>
        </w:rPr>
      </w:pPr>
    </w:p>
    <w:p w14:paraId="1F5D04FC" w14:textId="02D524BE" w:rsidR="00E90D4B" w:rsidRDefault="00E90D4B" w:rsidP="00E90D4B">
      <w:pPr>
        <w:rPr>
          <w:sz w:val="16"/>
          <w:szCs w:val="16"/>
        </w:rPr>
      </w:pPr>
      <w:r w:rsidRPr="00E90D4B">
        <w:rPr>
          <w:sz w:val="16"/>
          <w:szCs w:val="16"/>
        </w:rPr>
        <w:t>By R. Anthony Saritelli</w:t>
      </w:r>
      <w:r w:rsidR="00112A3D">
        <w:rPr>
          <w:sz w:val="16"/>
          <w:szCs w:val="16"/>
        </w:rPr>
        <w:t xml:space="preserve">, R.Ph. on </w:t>
      </w:r>
      <w:r w:rsidRPr="00E90D4B">
        <w:rPr>
          <w:sz w:val="16"/>
          <w:szCs w:val="16"/>
        </w:rPr>
        <w:t>April 11, 2019</w:t>
      </w:r>
    </w:p>
    <w:p w14:paraId="5910974D" w14:textId="65A7C1BF" w:rsidR="00E90D4B" w:rsidRDefault="00E90D4B" w:rsidP="00E90D4B">
      <w:pPr>
        <w:rPr>
          <w:sz w:val="16"/>
          <w:szCs w:val="16"/>
        </w:rPr>
      </w:pPr>
      <w:r>
        <w:rPr>
          <w:sz w:val="16"/>
          <w:szCs w:val="16"/>
        </w:rPr>
        <w:t xml:space="preserve">References: </w:t>
      </w:r>
    </w:p>
    <w:p w14:paraId="4F54E6EF" w14:textId="77777777" w:rsidR="00862871" w:rsidRDefault="00862871" w:rsidP="00862871">
      <w:pPr>
        <w:rPr>
          <w:sz w:val="16"/>
          <w:szCs w:val="16"/>
        </w:rPr>
      </w:pPr>
      <w:r>
        <w:rPr>
          <w:sz w:val="16"/>
          <w:szCs w:val="16"/>
        </w:rPr>
        <w:t>Casillo, Charles</w:t>
      </w:r>
      <w:r w:rsidRPr="00B93B50">
        <w:rPr>
          <w:i/>
          <w:sz w:val="16"/>
          <w:szCs w:val="16"/>
        </w:rPr>
        <w:t>. Marilyn Monroe: The Private Life of a Public Icon</w:t>
      </w:r>
      <w:r>
        <w:rPr>
          <w:sz w:val="16"/>
          <w:szCs w:val="16"/>
        </w:rPr>
        <w:t>. St. Martin’s Press. New York. 08/2018.</w:t>
      </w:r>
    </w:p>
    <w:p w14:paraId="072C379E" w14:textId="4BFB2925" w:rsidR="00862871" w:rsidRDefault="00862871" w:rsidP="00862871">
      <w:pPr>
        <w:rPr>
          <w:sz w:val="16"/>
          <w:szCs w:val="16"/>
        </w:rPr>
      </w:pPr>
      <w:r>
        <w:rPr>
          <w:sz w:val="16"/>
          <w:szCs w:val="16"/>
        </w:rPr>
        <w:t xml:space="preserve">Spoto, Donald. </w:t>
      </w:r>
      <w:r w:rsidRPr="003A6EE5">
        <w:rPr>
          <w:i/>
          <w:sz w:val="16"/>
          <w:szCs w:val="16"/>
        </w:rPr>
        <w:t>Marilyn Monroe: The Biography</w:t>
      </w:r>
      <w:r>
        <w:rPr>
          <w:sz w:val="16"/>
          <w:szCs w:val="16"/>
        </w:rPr>
        <w:t>. Harper-Collins Publishers. NYC, NY. 1993.*</w:t>
      </w:r>
    </w:p>
    <w:p w14:paraId="7D664E79" w14:textId="16B8096F" w:rsidR="00EA361E" w:rsidRDefault="00EA361E" w:rsidP="00862871">
      <w:pPr>
        <w:rPr>
          <w:sz w:val="16"/>
          <w:szCs w:val="16"/>
        </w:rPr>
      </w:pPr>
      <w:r>
        <w:rPr>
          <w:sz w:val="16"/>
          <w:szCs w:val="16"/>
        </w:rPr>
        <w:t xml:space="preserve">De Boer, A.G., De Leede, L.G. J., Breimer, D.D. </w:t>
      </w:r>
      <w:r w:rsidRPr="00EA361E">
        <w:rPr>
          <w:i/>
          <w:sz w:val="16"/>
          <w:szCs w:val="16"/>
        </w:rPr>
        <w:t xml:space="preserve">Drug Absorption by Sublingual and Rectal Routes. </w:t>
      </w:r>
      <w:r>
        <w:rPr>
          <w:sz w:val="16"/>
          <w:szCs w:val="16"/>
        </w:rPr>
        <w:t xml:space="preserve">Journal </w:t>
      </w:r>
      <w:r w:rsidR="00117D72">
        <w:rPr>
          <w:sz w:val="16"/>
          <w:szCs w:val="16"/>
        </w:rPr>
        <w:t>Anesthesia:</w:t>
      </w:r>
      <w:r>
        <w:rPr>
          <w:sz w:val="16"/>
          <w:szCs w:val="16"/>
        </w:rPr>
        <w:t xml:space="preserve"> The Macmillan Press. [1984-56, 69] </w:t>
      </w:r>
    </w:p>
    <w:p w14:paraId="2D4EAC2F" w14:textId="1C4E133C" w:rsidR="007C7C29" w:rsidRDefault="007C7C29" w:rsidP="00862871">
      <w:pPr>
        <w:rPr>
          <w:sz w:val="16"/>
          <w:szCs w:val="16"/>
        </w:rPr>
      </w:pPr>
      <w:r>
        <w:rPr>
          <w:sz w:val="16"/>
          <w:szCs w:val="16"/>
        </w:rPr>
        <w:t>Wikipedia: Chloral Hydrate</w:t>
      </w:r>
    </w:p>
    <w:p w14:paraId="7A44AF59" w14:textId="5E6538FC" w:rsidR="007C7C29" w:rsidRDefault="007C7C29" w:rsidP="00862871">
      <w:pPr>
        <w:rPr>
          <w:sz w:val="16"/>
          <w:szCs w:val="16"/>
        </w:rPr>
      </w:pPr>
      <w:r>
        <w:rPr>
          <w:sz w:val="16"/>
          <w:szCs w:val="16"/>
        </w:rPr>
        <w:t>Wikipedia- Nembutal [pentobarbital]</w:t>
      </w:r>
    </w:p>
    <w:p w14:paraId="6C48098A" w14:textId="654A131C" w:rsidR="00C54828" w:rsidRDefault="00C54828" w:rsidP="00862871">
      <w:pPr>
        <w:rPr>
          <w:sz w:val="16"/>
          <w:szCs w:val="16"/>
        </w:rPr>
      </w:pPr>
      <w:r>
        <w:rPr>
          <w:sz w:val="16"/>
          <w:szCs w:val="16"/>
        </w:rPr>
        <w:t>Marilyn Monroe</w:t>
      </w:r>
      <w:r w:rsidR="00051595">
        <w:rPr>
          <w:sz w:val="16"/>
          <w:szCs w:val="16"/>
        </w:rPr>
        <w:t>’s Autopsy Report-LA Coroner’s Office signed by Dr. Thomas N</w:t>
      </w:r>
      <w:r w:rsidR="00761EAA">
        <w:rPr>
          <w:sz w:val="16"/>
          <w:szCs w:val="16"/>
        </w:rPr>
        <w:t>o</w:t>
      </w:r>
      <w:bookmarkStart w:id="0" w:name="_GoBack"/>
      <w:bookmarkEnd w:id="0"/>
      <w:r w:rsidR="00051595">
        <w:rPr>
          <w:sz w:val="16"/>
          <w:szCs w:val="16"/>
        </w:rPr>
        <w:t>guchi</w:t>
      </w:r>
    </w:p>
    <w:p w14:paraId="465E653D" w14:textId="77777777" w:rsidR="00862871" w:rsidRDefault="00862871" w:rsidP="00862871">
      <w:pPr>
        <w:rPr>
          <w:sz w:val="16"/>
          <w:szCs w:val="16"/>
        </w:rPr>
      </w:pPr>
      <w:r>
        <w:rPr>
          <w:sz w:val="16"/>
          <w:szCs w:val="16"/>
        </w:rPr>
        <w:t xml:space="preserve">*main reference.  </w:t>
      </w:r>
    </w:p>
    <w:p w14:paraId="6FC0B7B7" w14:textId="77777777" w:rsidR="00862871" w:rsidRPr="00E90D4B" w:rsidRDefault="00862871" w:rsidP="00E90D4B">
      <w:pPr>
        <w:rPr>
          <w:sz w:val="16"/>
          <w:szCs w:val="16"/>
        </w:rPr>
      </w:pPr>
    </w:p>
    <w:p w14:paraId="6FB83CB6" w14:textId="77777777" w:rsidR="008C3583" w:rsidRDefault="008C3583" w:rsidP="008F537A">
      <w:pPr>
        <w:jc w:val="center"/>
        <w:rPr>
          <w:b/>
          <w:sz w:val="16"/>
          <w:szCs w:val="16"/>
        </w:rPr>
      </w:pPr>
    </w:p>
    <w:p w14:paraId="06F30219" w14:textId="77777777" w:rsidR="008F537A" w:rsidRPr="008F537A" w:rsidRDefault="008F537A" w:rsidP="008F537A">
      <w:pPr>
        <w:jc w:val="center"/>
        <w:rPr>
          <w:b/>
          <w:sz w:val="16"/>
          <w:szCs w:val="16"/>
        </w:rPr>
      </w:pPr>
    </w:p>
    <w:p w14:paraId="78A32628" w14:textId="77777777" w:rsidR="00CF15EB" w:rsidRDefault="00CF15EB">
      <w:pPr>
        <w:rPr>
          <w:sz w:val="16"/>
          <w:szCs w:val="16"/>
        </w:rPr>
      </w:pPr>
    </w:p>
    <w:sectPr w:rsidR="00CF15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A16"/>
    <w:rsid w:val="00000A0F"/>
    <w:rsid w:val="00002926"/>
    <w:rsid w:val="000112CB"/>
    <w:rsid w:val="00024FA9"/>
    <w:rsid w:val="00025710"/>
    <w:rsid w:val="00026DD5"/>
    <w:rsid w:val="0003390B"/>
    <w:rsid w:val="00033D2F"/>
    <w:rsid w:val="00037655"/>
    <w:rsid w:val="0004166D"/>
    <w:rsid w:val="00041770"/>
    <w:rsid w:val="00042A4F"/>
    <w:rsid w:val="00051595"/>
    <w:rsid w:val="0005657A"/>
    <w:rsid w:val="00063DA4"/>
    <w:rsid w:val="00064DC4"/>
    <w:rsid w:val="000658E5"/>
    <w:rsid w:val="00070EE4"/>
    <w:rsid w:val="00071B98"/>
    <w:rsid w:val="0007781C"/>
    <w:rsid w:val="00080F05"/>
    <w:rsid w:val="00081F07"/>
    <w:rsid w:val="00081F1D"/>
    <w:rsid w:val="00085E08"/>
    <w:rsid w:val="00095901"/>
    <w:rsid w:val="00096CA7"/>
    <w:rsid w:val="000A0AD8"/>
    <w:rsid w:val="000B6627"/>
    <w:rsid w:val="000C0919"/>
    <w:rsid w:val="000C2831"/>
    <w:rsid w:val="000D54DD"/>
    <w:rsid w:val="000D6CAE"/>
    <w:rsid w:val="000D7D3B"/>
    <w:rsid w:val="000E09C6"/>
    <w:rsid w:val="000F4B12"/>
    <w:rsid w:val="00100E90"/>
    <w:rsid w:val="00112A3D"/>
    <w:rsid w:val="00116474"/>
    <w:rsid w:val="00117D72"/>
    <w:rsid w:val="00120307"/>
    <w:rsid w:val="00122444"/>
    <w:rsid w:val="00133C6B"/>
    <w:rsid w:val="00135C61"/>
    <w:rsid w:val="00144659"/>
    <w:rsid w:val="00146798"/>
    <w:rsid w:val="00153730"/>
    <w:rsid w:val="00153974"/>
    <w:rsid w:val="00157137"/>
    <w:rsid w:val="00173328"/>
    <w:rsid w:val="001777F8"/>
    <w:rsid w:val="0018434A"/>
    <w:rsid w:val="00191257"/>
    <w:rsid w:val="001929EE"/>
    <w:rsid w:val="001937C4"/>
    <w:rsid w:val="00197221"/>
    <w:rsid w:val="001A3F3B"/>
    <w:rsid w:val="001A49FB"/>
    <w:rsid w:val="001A7972"/>
    <w:rsid w:val="001B0AB4"/>
    <w:rsid w:val="001B38D4"/>
    <w:rsid w:val="001B3A73"/>
    <w:rsid w:val="001C5F4F"/>
    <w:rsid w:val="001D2D90"/>
    <w:rsid w:val="001D6B57"/>
    <w:rsid w:val="001E2F3F"/>
    <w:rsid w:val="001F2829"/>
    <w:rsid w:val="002013E4"/>
    <w:rsid w:val="002021CD"/>
    <w:rsid w:val="00207439"/>
    <w:rsid w:val="00207C1C"/>
    <w:rsid w:val="0021382B"/>
    <w:rsid w:val="00214712"/>
    <w:rsid w:val="00214B98"/>
    <w:rsid w:val="00221FB6"/>
    <w:rsid w:val="00224797"/>
    <w:rsid w:val="0022784C"/>
    <w:rsid w:val="0023325F"/>
    <w:rsid w:val="002345C5"/>
    <w:rsid w:val="00241349"/>
    <w:rsid w:val="00241F67"/>
    <w:rsid w:val="00245C04"/>
    <w:rsid w:val="0025463D"/>
    <w:rsid w:val="00255CBE"/>
    <w:rsid w:val="00260E84"/>
    <w:rsid w:val="00266B06"/>
    <w:rsid w:val="002827E4"/>
    <w:rsid w:val="00293FD7"/>
    <w:rsid w:val="002A72B6"/>
    <w:rsid w:val="002C09A3"/>
    <w:rsid w:val="002C3D8F"/>
    <w:rsid w:val="002D2740"/>
    <w:rsid w:val="002E1078"/>
    <w:rsid w:val="002E1A33"/>
    <w:rsid w:val="002E3677"/>
    <w:rsid w:val="002E4CD9"/>
    <w:rsid w:val="002E70DC"/>
    <w:rsid w:val="002F3A12"/>
    <w:rsid w:val="002F73CD"/>
    <w:rsid w:val="002F78CF"/>
    <w:rsid w:val="002F7F80"/>
    <w:rsid w:val="003000BF"/>
    <w:rsid w:val="00301A00"/>
    <w:rsid w:val="00305818"/>
    <w:rsid w:val="0033591C"/>
    <w:rsid w:val="003376D1"/>
    <w:rsid w:val="003403DF"/>
    <w:rsid w:val="00343E61"/>
    <w:rsid w:val="00353FF2"/>
    <w:rsid w:val="00361DBB"/>
    <w:rsid w:val="00362D00"/>
    <w:rsid w:val="00363006"/>
    <w:rsid w:val="0036534D"/>
    <w:rsid w:val="00374868"/>
    <w:rsid w:val="0038113A"/>
    <w:rsid w:val="003943F8"/>
    <w:rsid w:val="003953EA"/>
    <w:rsid w:val="003A1087"/>
    <w:rsid w:val="003A771E"/>
    <w:rsid w:val="003B0182"/>
    <w:rsid w:val="003C70C6"/>
    <w:rsid w:val="003D141A"/>
    <w:rsid w:val="003D2B5A"/>
    <w:rsid w:val="003D32D6"/>
    <w:rsid w:val="003D6213"/>
    <w:rsid w:val="003D782C"/>
    <w:rsid w:val="003E046D"/>
    <w:rsid w:val="003E3FC3"/>
    <w:rsid w:val="003E67BA"/>
    <w:rsid w:val="003F5862"/>
    <w:rsid w:val="0040503E"/>
    <w:rsid w:val="004147D9"/>
    <w:rsid w:val="0041650D"/>
    <w:rsid w:val="00417FBE"/>
    <w:rsid w:val="004318E7"/>
    <w:rsid w:val="004375A8"/>
    <w:rsid w:val="004513C7"/>
    <w:rsid w:val="00456AEC"/>
    <w:rsid w:val="0046205B"/>
    <w:rsid w:val="004631DA"/>
    <w:rsid w:val="00474A18"/>
    <w:rsid w:val="00474EA4"/>
    <w:rsid w:val="00480549"/>
    <w:rsid w:val="004833EF"/>
    <w:rsid w:val="00484E6D"/>
    <w:rsid w:val="00491DFD"/>
    <w:rsid w:val="004940AF"/>
    <w:rsid w:val="004A0AF4"/>
    <w:rsid w:val="004A2D4D"/>
    <w:rsid w:val="004A6A8C"/>
    <w:rsid w:val="004C5529"/>
    <w:rsid w:val="004D2A51"/>
    <w:rsid w:val="004D75FA"/>
    <w:rsid w:val="004E2382"/>
    <w:rsid w:val="004E49B3"/>
    <w:rsid w:val="004F1DD0"/>
    <w:rsid w:val="004F5DDF"/>
    <w:rsid w:val="00510880"/>
    <w:rsid w:val="005117D4"/>
    <w:rsid w:val="00512CCE"/>
    <w:rsid w:val="005165DD"/>
    <w:rsid w:val="005169FA"/>
    <w:rsid w:val="00520D43"/>
    <w:rsid w:val="00526F85"/>
    <w:rsid w:val="00532A4D"/>
    <w:rsid w:val="0053404A"/>
    <w:rsid w:val="00535990"/>
    <w:rsid w:val="005378C6"/>
    <w:rsid w:val="00540A76"/>
    <w:rsid w:val="00540B9A"/>
    <w:rsid w:val="00541D5F"/>
    <w:rsid w:val="00542D80"/>
    <w:rsid w:val="005508A8"/>
    <w:rsid w:val="005512FC"/>
    <w:rsid w:val="00552B8D"/>
    <w:rsid w:val="005536B0"/>
    <w:rsid w:val="00553813"/>
    <w:rsid w:val="0055616C"/>
    <w:rsid w:val="0057140F"/>
    <w:rsid w:val="00575219"/>
    <w:rsid w:val="00591696"/>
    <w:rsid w:val="005924A2"/>
    <w:rsid w:val="005A3027"/>
    <w:rsid w:val="005A392B"/>
    <w:rsid w:val="005C15AB"/>
    <w:rsid w:val="005C4A9F"/>
    <w:rsid w:val="005D197F"/>
    <w:rsid w:val="005D3749"/>
    <w:rsid w:val="005D4BF6"/>
    <w:rsid w:val="005F0A07"/>
    <w:rsid w:val="00603946"/>
    <w:rsid w:val="00604981"/>
    <w:rsid w:val="00606CE8"/>
    <w:rsid w:val="00610DB8"/>
    <w:rsid w:val="006118F4"/>
    <w:rsid w:val="00612F76"/>
    <w:rsid w:val="0061609E"/>
    <w:rsid w:val="006175DD"/>
    <w:rsid w:val="006241B6"/>
    <w:rsid w:val="0062553D"/>
    <w:rsid w:val="00637E0F"/>
    <w:rsid w:val="00653399"/>
    <w:rsid w:val="00653905"/>
    <w:rsid w:val="006666BA"/>
    <w:rsid w:val="00670374"/>
    <w:rsid w:val="00670C2B"/>
    <w:rsid w:val="006731EE"/>
    <w:rsid w:val="00673686"/>
    <w:rsid w:val="00681181"/>
    <w:rsid w:val="00693C67"/>
    <w:rsid w:val="006948E3"/>
    <w:rsid w:val="00695550"/>
    <w:rsid w:val="006A0B05"/>
    <w:rsid w:val="006B30C9"/>
    <w:rsid w:val="006C6B35"/>
    <w:rsid w:val="006E16F6"/>
    <w:rsid w:val="006E24C6"/>
    <w:rsid w:val="006F255C"/>
    <w:rsid w:val="00711FC8"/>
    <w:rsid w:val="00714F43"/>
    <w:rsid w:val="0071742C"/>
    <w:rsid w:val="0072502D"/>
    <w:rsid w:val="0073144F"/>
    <w:rsid w:val="00734D67"/>
    <w:rsid w:val="0074136F"/>
    <w:rsid w:val="00742FD9"/>
    <w:rsid w:val="007443BE"/>
    <w:rsid w:val="00745AF3"/>
    <w:rsid w:val="00750600"/>
    <w:rsid w:val="00750E3E"/>
    <w:rsid w:val="007538DB"/>
    <w:rsid w:val="0076146D"/>
    <w:rsid w:val="00761EAA"/>
    <w:rsid w:val="00763EEA"/>
    <w:rsid w:val="007678A7"/>
    <w:rsid w:val="00771198"/>
    <w:rsid w:val="0077213D"/>
    <w:rsid w:val="00777654"/>
    <w:rsid w:val="00780104"/>
    <w:rsid w:val="00782F11"/>
    <w:rsid w:val="00785D02"/>
    <w:rsid w:val="007A30DF"/>
    <w:rsid w:val="007B08F4"/>
    <w:rsid w:val="007B36BD"/>
    <w:rsid w:val="007B5815"/>
    <w:rsid w:val="007B5D00"/>
    <w:rsid w:val="007B60EA"/>
    <w:rsid w:val="007C7C29"/>
    <w:rsid w:val="007E2D43"/>
    <w:rsid w:val="007E7983"/>
    <w:rsid w:val="007F26E5"/>
    <w:rsid w:val="007F5AA5"/>
    <w:rsid w:val="007F65B0"/>
    <w:rsid w:val="00806020"/>
    <w:rsid w:val="008130A7"/>
    <w:rsid w:val="00813675"/>
    <w:rsid w:val="0082101E"/>
    <w:rsid w:val="0082396C"/>
    <w:rsid w:val="00831330"/>
    <w:rsid w:val="008503C9"/>
    <w:rsid w:val="00862871"/>
    <w:rsid w:val="008724F9"/>
    <w:rsid w:val="00877671"/>
    <w:rsid w:val="0088648E"/>
    <w:rsid w:val="008905B7"/>
    <w:rsid w:val="008908A3"/>
    <w:rsid w:val="008912B7"/>
    <w:rsid w:val="00892F55"/>
    <w:rsid w:val="008A224C"/>
    <w:rsid w:val="008B706F"/>
    <w:rsid w:val="008C0F79"/>
    <w:rsid w:val="008C3583"/>
    <w:rsid w:val="008C38C4"/>
    <w:rsid w:val="008D7783"/>
    <w:rsid w:val="008E064C"/>
    <w:rsid w:val="008E2C75"/>
    <w:rsid w:val="008E510D"/>
    <w:rsid w:val="008E6CB0"/>
    <w:rsid w:val="008E7CFE"/>
    <w:rsid w:val="008F3162"/>
    <w:rsid w:val="008F37D5"/>
    <w:rsid w:val="008F537A"/>
    <w:rsid w:val="008F5D11"/>
    <w:rsid w:val="008F651E"/>
    <w:rsid w:val="008F6B08"/>
    <w:rsid w:val="00901959"/>
    <w:rsid w:val="009073E1"/>
    <w:rsid w:val="009145D6"/>
    <w:rsid w:val="00921079"/>
    <w:rsid w:val="00922912"/>
    <w:rsid w:val="00922DF3"/>
    <w:rsid w:val="00935C9D"/>
    <w:rsid w:val="00936B35"/>
    <w:rsid w:val="00940174"/>
    <w:rsid w:val="009402B7"/>
    <w:rsid w:val="00942D49"/>
    <w:rsid w:val="00943A72"/>
    <w:rsid w:val="00944DF1"/>
    <w:rsid w:val="00946BE9"/>
    <w:rsid w:val="00956392"/>
    <w:rsid w:val="009570ED"/>
    <w:rsid w:val="00961A1A"/>
    <w:rsid w:val="00971A72"/>
    <w:rsid w:val="00974938"/>
    <w:rsid w:val="00980BAD"/>
    <w:rsid w:val="00990AF2"/>
    <w:rsid w:val="00996536"/>
    <w:rsid w:val="009A4DE0"/>
    <w:rsid w:val="009B1DF9"/>
    <w:rsid w:val="009B4F49"/>
    <w:rsid w:val="009B5708"/>
    <w:rsid w:val="009B62D8"/>
    <w:rsid w:val="009C6F5B"/>
    <w:rsid w:val="009D57FD"/>
    <w:rsid w:val="009E52FE"/>
    <w:rsid w:val="009E5986"/>
    <w:rsid w:val="009F0706"/>
    <w:rsid w:val="009F300C"/>
    <w:rsid w:val="009F35ED"/>
    <w:rsid w:val="009F3BE6"/>
    <w:rsid w:val="009F7E79"/>
    <w:rsid w:val="00A00025"/>
    <w:rsid w:val="00A01DA6"/>
    <w:rsid w:val="00A30346"/>
    <w:rsid w:val="00A36AFA"/>
    <w:rsid w:val="00A4196F"/>
    <w:rsid w:val="00A50103"/>
    <w:rsid w:val="00A5172B"/>
    <w:rsid w:val="00A517A9"/>
    <w:rsid w:val="00A51982"/>
    <w:rsid w:val="00A53371"/>
    <w:rsid w:val="00A5395F"/>
    <w:rsid w:val="00A5551F"/>
    <w:rsid w:val="00A57E78"/>
    <w:rsid w:val="00A630CA"/>
    <w:rsid w:val="00A65FFC"/>
    <w:rsid w:val="00A70F2B"/>
    <w:rsid w:val="00A7301B"/>
    <w:rsid w:val="00A868D8"/>
    <w:rsid w:val="00A9596C"/>
    <w:rsid w:val="00A96783"/>
    <w:rsid w:val="00A97179"/>
    <w:rsid w:val="00AA08EB"/>
    <w:rsid w:val="00AA28EC"/>
    <w:rsid w:val="00AA306D"/>
    <w:rsid w:val="00AA39EE"/>
    <w:rsid w:val="00AA7DC2"/>
    <w:rsid w:val="00AB4896"/>
    <w:rsid w:val="00AD0AEF"/>
    <w:rsid w:val="00AD44AD"/>
    <w:rsid w:val="00AE0B7E"/>
    <w:rsid w:val="00AE32DD"/>
    <w:rsid w:val="00AE3946"/>
    <w:rsid w:val="00AE60D7"/>
    <w:rsid w:val="00AE7411"/>
    <w:rsid w:val="00AF1D81"/>
    <w:rsid w:val="00AF4BF9"/>
    <w:rsid w:val="00B2668F"/>
    <w:rsid w:val="00B2671E"/>
    <w:rsid w:val="00B26866"/>
    <w:rsid w:val="00B27EE9"/>
    <w:rsid w:val="00B323CE"/>
    <w:rsid w:val="00B45372"/>
    <w:rsid w:val="00B70A97"/>
    <w:rsid w:val="00B70D82"/>
    <w:rsid w:val="00B716B4"/>
    <w:rsid w:val="00B71726"/>
    <w:rsid w:val="00B717D5"/>
    <w:rsid w:val="00B725CF"/>
    <w:rsid w:val="00B7681E"/>
    <w:rsid w:val="00B80B6F"/>
    <w:rsid w:val="00B910A9"/>
    <w:rsid w:val="00B913AF"/>
    <w:rsid w:val="00B91A60"/>
    <w:rsid w:val="00B96F68"/>
    <w:rsid w:val="00BB3BC5"/>
    <w:rsid w:val="00BB4ED3"/>
    <w:rsid w:val="00BC3422"/>
    <w:rsid w:val="00BC6823"/>
    <w:rsid w:val="00BE3F74"/>
    <w:rsid w:val="00C0174A"/>
    <w:rsid w:val="00C02F61"/>
    <w:rsid w:val="00C06EC7"/>
    <w:rsid w:val="00C143AD"/>
    <w:rsid w:val="00C156AD"/>
    <w:rsid w:val="00C26C91"/>
    <w:rsid w:val="00C26DD3"/>
    <w:rsid w:val="00C33CE6"/>
    <w:rsid w:val="00C34656"/>
    <w:rsid w:val="00C436FA"/>
    <w:rsid w:val="00C52C00"/>
    <w:rsid w:val="00C54828"/>
    <w:rsid w:val="00C54CCC"/>
    <w:rsid w:val="00C61031"/>
    <w:rsid w:val="00C61F30"/>
    <w:rsid w:val="00C632BA"/>
    <w:rsid w:val="00C66F19"/>
    <w:rsid w:val="00C67CA9"/>
    <w:rsid w:val="00C72AFF"/>
    <w:rsid w:val="00C74C59"/>
    <w:rsid w:val="00C83691"/>
    <w:rsid w:val="00C95710"/>
    <w:rsid w:val="00C97C9B"/>
    <w:rsid w:val="00CA45E2"/>
    <w:rsid w:val="00CA4890"/>
    <w:rsid w:val="00CB2CBF"/>
    <w:rsid w:val="00CB5EF5"/>
    <w:rsid w:val="00CB7A98"/>
    <w:rsid w:val="00CC1E15"/>
    <w:rsid w:val="00CD0637"/>
    <w:rsid w:val="00CD391A"/>
    <w:rsid w:val="00CD3F06"/>
    <w:rsid w:val="00CD5E07"/>
    <w:rsid w:val="00CE0F78"/>
    <w:rsid w:val="00CF15EB"/>
    <w:rsid w:val="00CF6730"/>
    <w:rsid w:val="00D01544"/>
    <w:rsid w:val="00D05DF3"/>
    <w:rsid w:val="00D07E98"/>
    <w:rsid w:val="00D2162F"/>
    <w:rsid w:val="00D22653"/>
    <w:rsid w:val="00D302B0"/>
    <w:rsid w:val="00D322C2"/>
    <w:rsid w:val="00D349A2"/>
    <w:rsid w:val="00D37BC2"/>
    <w:rsid w:val="00D42891"/>
    <w:rsid w:val="00D51EC1"/>
    <w:rsid w:val="00D759BB"/>
    <w:rsid w:val="00DB1F9E"/>
    <w:rsid w:val="00DC2CDB"/>
    <w:rsid w:val="00DC33A3"/>
    <w:rsid w:val="00DC79AD"/>
    <w:rsid w:val="00DD0623"/>
    <w:rsid w:val="00DE79FC"/>
    <w:rsid w:val="00DF15CE"/>
    <w:rsid w:val="00DF554D"/>
    <w:rsid w:val="00E06692"/>
    <w:rsid w:val="00E06779"/>
    <w:rsid w:val="00E1495A"/>
    <w:rsid w:val="00E22529"/>
    <w:rsid w:val="00E26EC8"/>
    <w:rsid w:val="00E3023C"/>
    <w:rsid w:val="00E319B5"/>
    <w:rsid w:val="00E37416"/>
    <w:rsid w:val="00E406C7"/>
    <w:rsid w:val="00E4361C"/>
    <w:rsid w:val="00E4637B"/>
    <w:rsid w:val="00E47225"/>
    <w:rsid w:val="00E5272A"/>
    <w:rsid w:val="00E54CEB"/>
    <w:rsid w:val="00E61E05"/>
    <w:rsid w:val="00E70EA9"/>
    <w:rsid w:val="00E721D4"/>
    <w:rsid w:val="00E80A84"/>
    <w:rsid w:val="00E84E22"/>
    <w:rsid w:val="00E85174"/>
    <w:rsid w:val="00E85ECC"/>
    <w:rsid w:val="00E86178"/>
    <w:rsid w:val="00E86792"/>
    <w:rsid w:val="00E90D4B"/>
    <w:rsid w:val="00E94E68"/>
    <w:rsid w:val="00E95255"/>
    <w:rsid w:val="00EA1874"/>
    <w:rsid w:val="00EA361E"/>
    <w:rsid w:val="00EB2C50"/>
    <w:rsid w:val="00EB4515"/>
    <w:rsid w:val="00EB4A16"/>
    <w:rsid w:val="00EC33F1"/>
    <w:rsid w:val="00EC53FF"/>
    <w:rsid w:val="00ED1F0B"/>
    <w:rsid w:val="00EF012E"/>
    <w:rsid w:val="00EF0A39"/>
    <w:rsid w:val="00EF662B"/>
    <w:rsid w:val="00EF797C"/>
    <w:rsid w:val="00F01085"/>
    <w:rsid w:val="00F06CA4"/>
    <w:rsid w:val="00F10D91"/>
    <w:rsid w:val="00F13107"/>
    <w:rsid w:val="00F14DFA"/>
    <w:rsid w:val="00F21F70"/>
    <w:rsid w:val="00F25173"/>
    <w:rsid w:val="00F25D88"/>
    <w:rsid w:val="00F3132E"/>
    <w:rsid w:val="00F33AE1"/>
    <w:rsid w:val="00F37290"/>
    <w:rsid w:val="00F46230"/>
    <w:rsid w:val="00F47314"/>
    <w:rsid w:val="00F53ABB"/>
    <w:rsid w:val="00F54631"/>
    <w:rsid w:val="00F568FB"/>
    <w:rsid w:val="00F572E2"/>
    <w:rsid w:val="00F57D3B"/>
    <w:rsid w:val="00F64D32"/>
    <w:rsid w:val="00F739C8"/>
    <w:rsid w:val="00F74902"/>
    <w:rsid w:val="00F8069A"/>
    <w:rsid w:val="00F8772D"/>
    <w:rsid w:val="00F93861"/>
    <w:rsid w:val="00F962E9"/>
    <w:rsid w:val="00FA1DFF"/>
    <w:rsid w:val="00FC1B86"/>
    <w:rsid w:val="00FD0F72"/>
    <w:rsid w:val="00FE2F71"/>
    <w:rsid w:val="00FE33C7"/>
    <w:rsid w:val="00FE66F6"/>
    <w:rsid w:val="00FF1181"/>
    <w:rsid w:val="00FF7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60EE9"/>
  <w15:chartTrackingRefBased/>
  <w15:docId w15:val="{14C58F3D-C324-452E-A3D8-7F2B3E643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33F263-4DE5-489B-B32E-90405DB62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8258</Words>
  <Characters>47074</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dcterms:created xsi:type="dcterms:W3CDTF">2019-04-11T13:02:00Z</dcterms:created>
  <dcterms:modified xsi:type="dcterms:W3CDTF">2019-04-11T13:02:00Z</dcterms:modified>
</cp:coreProperties>
</file>