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4C8DB" w14:textId="03A66F65" w:rsidR="00414CE2" w:rsidRDefault="0097667E" w:rsidP="00E3756E">
      <w:pPr>
        <w:pStyle w:val="Heading1"/>
      </w:pPr>
      <w:r>
        <w:t xml:space="preserve">Female </w:t>
      </w:r>
      <w:r w:rsidR="00397B80" w:rsidRPr="00646567">
        <w:t>Virginity</w:t>
      </w:r>
      <w:r w:rsidR="00646567" w:rsidRPr="00646567">
        <w:t xml:space="preserve"> As A Force in Politics and Religio</w:t>
      </w:r>
      <w:r w:rsidR="0057414B">
        <w:t>n!</w:t>
      </w:r>
      <w:r w:rsidR="006A2C10">
        <w:t xml:space="preserve"> </w:t>
      </w:r>
    </w:p>
    <w:p w14:paraId="2A15B847" w14:textId="54BAF2DE" w:rsidR="006A2C10" w:rsidRDefault="006E0A83">
      <w:pPr>
        <w:rPr>
          <w:i/>
          <w:iCs/>
          <w:sz w:val="24"/>
          <w:szCs w:val="24"/>
          <w:u w:val="single"/>
        </w:rPr>
      </w:pPr>
      <w:r>
        <w:rPr>
          <w:i/>
          <w:iCs/>
          <w:sz w:val="24"/>
          <w:szCs w:val="24"/>
          <w:u w:val="single"/>
        </w:rPr>
        <w:t>Focus: The Motivation Behind England’s Virgin Queen</w:t>
      </w:r>
      <w:r w:rsidR="00F06153">
        <w:rPr>
          <w:i/>
          <w:iCs/>
          <w:sz w:val="24"/>
          <w:szCs w:val="24"/>
          <w:u w:val="single"/>
        </w:rPr>
        <w:t xml:space="preserve"> Persona</w:t>
      </w:r>
      <w:r>
        <w:rPr>
          <w:i/>
          <w:iCs/>
          <w:sz w:val="24"/>
          <w:szCs w:val="24"/>
          <w:u w:val="single"/>
        </w:rPr>
        <w:t xml:space="preserve">, Elizabeth I and How It Shaped Protestant England. </w:t>
      </w:r>
    </w:p>
    <w:p w14:paraId="39FD27DD" w14:textId="6B53690D" w:rsidR="00414CE2" w:rsidRDefault="00F26A1B">
      <w:r w:rsidRPr="00F26A1B">
        <w:t>My</w:t>
      </w:r>
      <w:r w:rsidR="005C7AA3">
        <w:t xml:space="preserve">thology </w:t>
      </w:r>
      <w:r>
        <w:t xml:space="preserve">is the foundation of religion and political governing inspiring fervent devotion and jingoistic patriotism.  </w:t>
      </w:r>
      <w:r w:rsidR="005C7AA3">
        <w:t xml:space="preserve">Legends and fables are passed down and most importantly taught and imprinted on the impressionable young.  Youth has an awe-inspiring capacity to learn especially </w:t>
      </w:r>
      <w:r w:rsidR="00BF477B">
        <w:t>for</w:t>
      </w:r>
      <w:r w:rsidR="005C7AA3">
        <w:t xml:space="preserve"> language and what is taught as truth </w:t>
      </w:r>
      <w:r w:rsidR="00F93421">
        <w:t>despite how magical or improbable is in</w:t>
      </w:r>
      <w:r w:rsidR="00BF477B">
        <w:t>culcate</w:t>
      </w:r>
      <w:r w:rsidR="00F93421">
        <w:t xml:space="preserve"> into the belief system of the child and often remains unshakable into adulthood. </w:t>
      </w:r>
      <w:r w:rsidR="00D31AE0">
        <w:t xml:space="preserve"> The impossible is passed down as unquestioned truth often by educated, learned and well-meaning people.  Having said all that, it may be surprising that I am a practicing</w:t>
      </w:r>
      <w:r w:rsidR="00774D7B">
        <w:t>, if imperfect,</w:t>
      </w:r>
      <w:r w:rsidR="00D31AE0">
        <w:t xml:space="preserve"> Roman Catholic</w:t>
      </w:r>
      <w:r w:rsidR="001E6222">
        <w:t xml:space="preserve"> parishioner</w:t>
      </w:r>
      <w:r w:rsidR="00D31AE0">
        <w:t xml:space="preserve">.  My agnostic skepticism is muted by my appreciation of the </w:t>
      </w:r>
      <w:r w:rsidR="002055D9">
        <w:t>positives that religion can bring----</w:t>
      </w:r>
      <w:r w:rsidR="00D31AE0">
        <w:t>cultural inheritance</w:t>
      </w:r>
      <w:r w:rsidR="00893C41">
        <w:t xml:space="preserve"> and symbolic ritual</w:t>
      </w:r>
      <w:r w:rsidR="00D31AE0">
        <w:t xml:space="preserve">, spirituality, </w:t>
      </w:r>
      <w:r w:rsidR="00F7591E">
        <w:t xml:space="preserve">charity, </w:t>
      </w:r>
      <w:r w:rsidR="006B62FB">
        <w:t xml:space="preserve">community, </w:t>
      </w:r>
      <w:r w:rsidR="00D31AE0">
        <w:t xml:space="preserve">and a </w:t>
      </w:r>
      <w:r w:rsidR="006B62FB">
        <w:t xml:space="preserve">bond that most parishioners want to be a force for good.  </w:t>
      </w:r>
      <w:r w:rsidR="00AC22CE">
        <w:t xml:space="preserve">This past October I attended a </w:t>
      </w:r>
      <w:r w:rsidR="00AC22CE" w:rsidRPr="004F2A46">
        <w:rPr>
          <w:i/>
          <w:iCs/>
        </w:rPr>
        <w:t>Wine and Cheese</w:t>
      </w:r>
      <w:r w:rsidR="00AC22CE">
        <w:t xml:space="preserve"> night at St. Mary by the Bay in Warren, Rhode Island.  That parish recently merged with my rather small parish, St. Alexander of the same community.  Sister Josemaria Pence, OP spoke as the guest lecturer on the : </w:t>
      </w:r>
      <w:r w:rsidR="00AC22CE" w:rsidRPr="00AC22CE">
        <w:rPr>
          <w:i/>
          <w:iCs/>
        </w:rPr>
        <w:t>‘Devotion to Our Lady.’</w:t>
      </w:r>
      <w:r w:rsidR="00AC22CE">
        <w:rPr>
          <w:i/>
          <w:iCs/>
        </w:rPr>
        <w:t xml:space="preserve">  </w:t>
      </w:r>
      <w:r w:rsidR="00AC22CE">
        <w:t xml:space="preserve">I have forgotten much my childhood catechism but I enjoyed her lecture on Mary, the mother of Jesus. </w:t>
      </w:r>
      <w:r w:rsidR="00555CFD">
        <w:t xml:space="preserve"> The Virgin Mary and her son’s miracle birth is a tenet that along with His resurrection </w:t>
      </w:r>
      <w:r w:rsidR="001E6222">
        <w:t>are</w:t>
      </w:r>
      <w:r w:rsidR="00555CFD">
        <w:t xml:space="preserve"> foundational in establishing Jesus as the Christ and Son of God.  What I did not realize or had forgotten was the reach of Mary’s virginity as symbolic of her holiness in Catholic institutional doctrine.</w:t>
      </w:r>
      <w:r w:rsidR="003E72A4">
        <w:t xml:space="preserve">   Not only was she </w:t>
      </w:r>
      <w:r w:rsidR="001E6222">
        <w:t>innocent</w:t>
      </w:r>
      <w:r w:rsidR="003E72A4">
        <w:t xml:space="preserve"> at her son’s inception by God but she remained virginal throughout her marriage and life.  </w:t>
      </w:r>
      <w:r w:rsidR="00BC577B">
        <w:t xml:space="preserve">Jesus in the New Testament </w:t>
      </w:r>
      <w:r w:rsidR="000035FA">
        <w:t>n</w:t>
      </w:r>
      <w:r w:rsidR="00BC577B">
        <w:t xml:space="preserve">ever claimed his mother was a virgin, nor did she nor </w:t>
      </w:r>
      <w:proofErr w:type="gramStart"/>
      <w:r w:rsidR="00BC577B">
        <w:t>did</w:t>
      </w:r>
      <w:proofErr w:type="gramEnd"/>
      <w:r w:rsidR="00BC577B">
        <w:t xml:space="preserve"> her </w:t>
      </w:r>
      <w:r w:rsidR="00B05BDA">
        <w:t xml:space="preserve">devoted </w:t>
      </w:r>
      <w:r w:rsidR="00BC577B">
        <w:t xml:space="preserve">husband, Joseph.  </w:t>
      </w:r>
      <w:r w:rsidR="00555CFD">
        <w:t xml:space="preserve"> </w:t>
      </w:r>
      <w:r w:rsidR="00C61D91">
        <w:t xml:space="preserve">It is found only in the Gospels of Matthew 1:18-25 </w:t>
      </w:r>
      <w:r w:rsidR="0067048A">
        <w:t>a</w:t>
      </w:r>
      <w:r w:rsidR="00C61D91">
        <w:t xml:space="preserve">nd Luke 1:26-38.  Miraculous birth stories </w:t>
      </w:r>
      <w:r w:rsidR="00487587">
        <w:t xml:space="preserve">by human females fathered </w:t>
      </w:r>
      <w:r w:rsidR="00C61D91">
        <w:t xml:space="preserve">by deities are told in Greek, Roman and Jewish narratives.  </w:t>
      </w:r>
    </w:p>
    <w:p w14:paraId="2EC0F449" w14:textId="0483C9BC" w:rsidR="003139C2" w:rsidRPr="00977138" w:rsidRDefault="003139C2">
      <w:pPr>
        <w:rPr>
          <w:sz w:val="20"/>
          <w:szCs w:val="20"/>
        </w:rPr>
      </w:pPr>
      <w:r w:rsidRPr="00977138">
        <w:rPr>
          <w:sz w:val="20"/>
          <w:szCs w:val="20"/>
        </w:rPr>
        <w:t>Matthew 1:20“Joseph, son of David, do not be afraid to take Mary as your wife, for the child conceived in her is from the Holy Spirit.”</w:t>
      </w:r>
    </w:p>
    <w:p w14:paraId="75F6C4D5" w14:textId="439950DF" w:rsidR="00970224" w:rsidRPr="00977138" w:rsidRDefault="00970224">
      <w:pPr>
        <w:rPr>
          <w:sz w:val="20"/>
          <w:szCs w:val="20"/>
        </w:rPr>
      </w:pPr>
      <w:r w:rsidRPr="00977138">
        <w:rPr>
          <w:sz w:val="20"/>
          <w:szCs w:val="20"/>
        </w:rPr>
        <w:t>Matthew 1:23 “</w:t>
      </w:r>
      <w:r w:rsidR="00942783" w:rsidRPr="00977138">
        <w:rPr>
          <w:sz w:val="20"/>
          <w:szCs w:val="20"/>
        </w:rPr>
        <w:t>L</w:t>
      </w:r>
      <w:r w:rsidRPr="00977138">
        <w:rPr>
          <w:sz w:val="20"/>
          <w:szCs w:val="20"/>
        </w:rPr>
        <w:t>ook, the virgin shall conceive and bear a son, and they will name him Emmanual</w:t>
      </w:r>
      <w:r w:rsidR="00942783" w:rsidRPr="00977138">
        <w:rPr>
          <w:sz w:val="20"/>
          <w:szCs w:val="20"/>
        </w:rPr>
        <w:t>, which means ,’God is with us.’</w:t>
      </w:r>
    </w:p>
    <w:p w14:paraId="6BE663AD" w14:textId="0DEAEBF6" w:rsidR="00122398" w:rsidRPr="00977138" w:rsidRDefault="00122398">
      <w:pPr>
        <w:rPr>
          <w:sz w:val="20"/>
          <w:szCs w:val="20"/>
        </w:rPr>
      </w:pPr>
      <w:r w:rsidRPr="00977138">
        <w:rPr>
          <w:sz w:val="20"/>
          <w:szCs w:val="20"/>
        </w:rPr>
        <w:t>Luke 1:34. Mary said to the angel, “How can this be, since I am a virgin?”</w:t>
      </w:r>
    </w:p>
    <w:p w14:paraId="7254F33C" w14:textId="77777777" w:rsidR="00671BC0" w:rsidRDefault="00671BC0">
      <w:pPr>
        <w:rPr>
          <w:sz w:val="18"/>
          <w:szCs w:val="18"/>
        </w:rPr>
      </w:pPr>
    </w:p>
    <w:p w14:paraId="7AAA92DA" w14:textId="769DDC66" w:rsidR="00671BC0" w:rsidRDefault="00671BC0">
      <w:r>
        <w:t xml:space="preserve">In the billion of sexual interactions between heterosexual </w:t>
      </w:r>
      <w:r w:rsidR="00DC6974">
        <w:t>humans over the eons it is possible that an ovulating, fertile</w:t>
      </w:r>
      <w:r w:rsidR="006D2189">
        <w:t xml:space="preserve"> female</w:t>
      </w:r>
      <w:r w:rsidR="00DC6974">
        <w:t xml:space="preserve"> can become pregnant without sexual play and intercourse but the possibility is remote.  </w:t>
      </w:r>
      <w:r w:rsidR="004473C8">
        <w:t xml:space="preserve">One requires the union of an egg and sperm, that is the miracle of new life.  </w:t>
      </w:r>
      <w:r w:rsidR="00DC6974">
        <w:t xml:space="preserve">Sperm </w:t>
      </w:r>
      <w:r w:rsidR="006D2189">
        <w:t>from washcloths, linens, bedsheets, wash basins</w:t>
      </w:r>
      <w:r w:rsidR="004473C8">
        <w:t>, pools</w:t>
      </w:r>
      <w:r w:rsidR="006D2189">
        <w:t xml:space="preserve"> and tubs can be </w:t>
      </w:r>
      <w:r w:rsidR="00DC6974">
        <w:t xml:space="preserve">introduced inadvertently </w:t>
      </w:r>
      <w:r w:rsidR="006D2189">
        <w:t xml:space="preserve">but highly improbable due to its </w:t>
      </w:r>
      <w:r w:rsidR="00376963">
        <w:t>delicate</w:t>
      </w:r>
      <w:r w:rsidR="006D2189">
        <w:t xml:space="preserve"> viability. </w:t>
      </w:r>
      <w:r w:rsidR="006B22B8">
        <w:t xml:space="preserve"> Denial, fear, guilt, delusion also can play a factor in a young woman’s defense when violating </w:t>
      </w:r>
      <w:r w:rsidR="004F7FC8">
        <w:t xml:space="preserve">family expectations and strict </w:t>
      </w:r>
      <w:r w:rsidR="006B22B8">
        <w:t xml:space="preserve">social mores.  Nonetheless, the Christian writers who came after Jesus and the Holy Family desired to elevate his relationship with God the Father, the deity.  It is a mythology whose motive is straightforward and is a recurrent theme in </w:t>
      </w:r>
      <w:r w:rsidR="004F7FC8">
        <w:t xml:space="preserve">various </w:t>
      </w:r>
      <w:r w:rsidR="006B22B8">
        <w:t>past cultures</w:t>
      </w:r>
      <w:r w:rsidR="004F7FC8">
        <w:t xml:space="preserve">.  The </w:t>
      </w:r>
      <w:r w:rsidR="004F7FC8" w:rsidRPr="004F7FC8">
        <w:rPr>
          <w:i/>
          <w:iCs/>
        </w:rPr>
        <w:t>Immaculate Conception</w:t>
      </w:r>
      <w:r w:rsidR="004F7FC8">
        <w:t xml:space="preserve"> is a Roman Catholic concept that is often confused even for practitioners of the faith.  It does </w:t>
      </w:r>
      <w:r w:rsidR="004F7FC8" w:rsidRPr="004F7FC8">
        <w:rPr>
          <w:i/>
          <w:iCs/>
        </w:rPr>
        <w:t xml:space="preserve">not </w:t>
      </w:r>
      <w:r w:rsidR="004F7FC8">
        <w:t xml:space="preserve">refer to the virginal birth of Jesus. </w:t>
      </w:r>
      <w:r w:rsidR="008352AD">
        <w:t xml:space="preserve"> It refers to the conception of his mother, Mary.  The Catholic dogma was set in 1849 by Pope Pius IX:</w:t>
      </w:r>
    </w:p>
    <w:p w14:paraId="66A590C7" w14:textId="12B9E4FC" w:rsidR="008352AD" w:rsidRPr="0049274B" w:rsidRDefault="008352AD" w:rsidP="008352AD">
      <w:pPr>
        <w:jc w:val="center"/>
        <w:rPr>
          <w:rFonts w:ascii="Arial" w:hAnsi="Arial" w:cs="Arial"/>
          <w:sz w:val="18"/>
          <w:szCs w:val="18"/>
          <w:vertAlign w:val="superscript"/>
        </w:rPr>
      </w:pPr>
      <w:r w:rsidRPr="0049274B">
        <w:rPr>
          <w:rFonts w:ascii="Arial" w:hAnsi="Arial" w:cs="Arial"/>
          <w:sz w:val="18"/>
          <w:szCs w:val="18"/>
        </w:rPr>
        <w:lastRenderedPageBreak/>
        <w:t>We declare, pronounce, and define that the doctrine which holds that the most Blessed Virgin Mary, in the first instance of her conception, by a singular grace and privilege granted by Almighty God, in view of the merits of Jesus Christ, the Saviour of the human race, was preserved free from all stain of original sin, is a doctrine revealed by God and therefore to be believed firmly and constantly by all the faithful.</w:t>
      </w:r>
      <w:hyperlink r:id="rId5" w:anchor="cite_note-FOOTNOTESheed1958134%E2%80%93138-37" w:history="1">
        <w:r w:rsidRPr="0049274B">
          <w:rPr>
            <w:rStyle w:val="Hyperlink"/>
            <w:rFonts w:ascii="Arial" w:hAnsi="Arial" w:cs="Arial"/>
            <w:sz w:val="18"/>
            <w:szCs w:val="18"/>
            <w:vertAlign w:val="superscript"/>
          </w:rPr>
          <w:t>[37]</w:t>
        </w:r>
      </w:hyperlink>
    </w:p>
    <w:p w14:paraId="26A9515A" w14:textId="335D81A8" w:rsidR="008352AD" w:rsidRPr="0049274B" w:rsidRDefault="00106C6B" w:rsidP="008352AD">
      <w:pPr>
        <w:jc w:val="center"/>
        <w:rPr>
          <w:rFonts w:ascii="Arial" w:hAnsi="Arial" w:cs="Arial"/>
          <w:sz w:val="20"/>
          <w:szCs w:val="20"/>
          <w:vertAlign w:val="superscript"/>
        </w:rPr>
      </w:pPr>
      <w:r w:rsidRPr="0049274B">
        <w:rPr>
          <w:rFonts w:ascii="Arial" w:hAnsi="Arial" w:cs="Arial"/>
          <w:sz w:val="20"/>
          <w:szCs w:val="20"/>
          <w:vertAlign w:val="superscript"/>
        </w:rPr>
        <w:t>***</w:t>
      </w:r>
    </w:p>
    <w:p w14:paraId="24DE4B58" w14:textId="401C8CF8" w:rsidR="008352AD" w:rsidRDefault="00AB43E7" w:rsidP="00AB43E7">
      <w:r>
        <w:t xml:space="preserve">Protestants reject the concept and it poses the question of who does this mythology promote? </w:t>
      </w:r>
      <w:r w:rsidR="002942FD">
        <w:t xml:space="preserve"> It advances and elevates the celibate clergy.  Celibacy and chastity </w:t>
      </w:r>
      <w:r w:rsidR="00557000">
        <w:t>become</w:t>
      </w:r>
      <w:r w:rsidR="00A5380A">
        <w:t xml:space="preserve"> equ</w:t>
      </w:r>
      <w:r w:rsidR="00557000">
        <w:t>ivalent</w:t>
      </w:r>
      <w:r w:rsidR="00A5380A">
        <w:t xml:space="preserve"> with holy virtue.  </w:t>
      </w:r>
      <w:r w:rsidR="00557000">
        <w:t xml:space="preserve">In the Abrahamic religions of Judaism, Christianity, and Muslims chastity is revered and the latter is determined by context of one’s life; for single people chastity is abstinence, for married couples it is exclusive mutual fidelity and for the chaste clergy it is </w:t>
      </w:r>
      <w:r w:rsidR="006E5DC1">
        <w:t xml:space="preserve">foundation of their </w:t>
      </w:r>
      <w:r w:rsidR="0049274B">
        <w:t xml:space="preserve">devotional </w:t>
      </w:r>
      <w:r w:rsidR="006E5DC1">
        <w:t xml:space="preserve">service to the Catholic institution. </w:t>
      </w:r>
      <w:r w:rsidR="009974BF">
        <w:t xml:space="preserve"> It was for economic reasons that orders of </w:t>
      </w:r>
      <w:r w:rsidR="0049274B">
        <w:t xml:space="preserve">cloistered </w:t>
      </w:r>
      <w:r w:rsidR="009974BF">
        <w:t xml:space="preserve">nuns and monks were originally prevented from marrying and raising children. </w:t>
      </w:r>
      <w:r w:rsidR="0049274B">
        <w:t xml:space="preserve"> It was an institutional necessity, n</w:t>
      </w:r>
      <w:r w:rsidR="009974BF">
        <w:t>ot because refraining from sex within holy marriage was the gold standard of purity and virtue.  Making Mary and Joseph celibates with Christian marriage serves no one</w:t>
      </w:r>
      <w:r w:rsidR="0005466A">
        <w:t xml:space="preserve">. </w:t>
      </w:r>
      <w:r w:rsidR="0049274B">
        <w:t xml:space="preserve"> </w:t>
      </w:r>
      <w:r w:rsidR="009974BF">
        <w:t xml:space="preserve">Making Mary’s </w:t>
      </w:r>
      <w:r w:rsidR="0005466A">
        <w:t xml:space="preserve">married </w:t>
      </w:r>
      <w:r w:rsidR="009974BF">
        <w:t>parents, erasing Anne and J</w:t>
      </w:r>
      <w:r w:rsidR="0049274B">
        <w:t>oachim</w:t>
      </w:r>
      <w:r w:rsidR="009974BF">
        <w:t xml:space="preserve"> </w:t>
      </w:r>
      <w:r w:rsidR="0049274B">
        <w:t xml:space="preserve">holy </w:t>
      </w:r>
      <w:r w:rsidR="009974BF">
        <w:t>union in Mary’s conception, does not make them more chaste</w:t>
      </w:r>
      <w:r w:rsidR="001D6D9D">
        <w:t xml:space="preserve"> or virtuous</w:t>
      </w:r>
      <w:r w:rsidR="0005466A">
        <w:t xml:space="preserve"> in the eyes of </w:t>
      </w:r>
      <w:r w:rsidR="0049274B">
        <w:t>God</w:t>
      </w:r>
      <w:r w:rsidR="0005466A">
        <w:t xml:space="preserve">.  It does make them and their infant daughter uniquely chosen by God but that already is established by </w:t>
      </w:r>
      <w:r w:rsidR="00BF35CF">
        <w:t>their relationship to the Divine Jesus.  S</w:t>
      </w:r>
      <w:r w:rsidR="00DE104A">
        <w:t xml:space="preserve">o, who </w:t>
      </w:r>
      <w:r w:rsidR="00BF35CF">
        <w:t xml:space="preserve">really </w:t>
      </w:r>
      <w:r w:rsidR="00DF6DA6">
        <w:t>benefits</w:t>
      </w:r>
      <w:r w:rsidR="00DE104A">
        <w:t>?  It raises the virtue of those who abstain from sex in their service of the Holy Church.  It benefits and raises the sacrifice of the Catholic clergy and subtracts from virtue and service of those who follow the Church but are not clergy</w:t>
      </w:r>
      <w:r w:rsidR="00170203">
        <w:t xml:space="preserve"> and serve God within married life. </w:t>
      </w:r>
      <w:r w:rsidR="00775BBE">
        <w:t xml:space="preserve"> </w:t>
      </w:r>
      <w:r w:rsidR="00447574">
        <w:t>The mythology of c</w:t>
      </w:r>
      <w:r w:rsidR="00775BBE">
        <w:t xml:space="preserve">onception by the deities </w:t>
      </w:r>
      <w:r w:rsidR="00447574">
        <w:t xml:space="preserve">of the saintly </w:t>
      </w:r>
      <w:r w:rsidR="00775BBE">
        <w:t>serves a pragmatic human political desire for status and verification</w:t>
      </w:r>
      <w:r w:rsidR="00E604CB">
        <w:t>;</w:t>
      </w:r>
      <w:r w:rsidR="00447574">
        <w:t xml:space="preserve"> the valid sacrifice of t</w:t>
      </w:r>
      <w:r w:rsidR="002A3956">
        <w:t>he ordinary clergy</w:t>
      </w:r>
      <w:r w:rsidR="00447574">
        <w:t xml:space="preserve"> in abstinence </w:t>
      </w:r>
      <w:r w:rsidR="00E604CB">
        <w:t xml:space="preserve">is real and difficult and is fraught with danger as those that stray often target the most innocent who are available and cowed into silence.  Celibacy should be reserved for those clergy who serve away from the community and those who do choose </w:t>
      </w:r>
      <w:r w:rsidR="009105EC">
        <w:t>that sacrifice,</w:t>
      </w:r>
      <w:r w:rsidR="00E604CB">
        <w:t xml:space="preserve"> must be recognize</w:t>
      </w:r>
      <w:r w:rsidR="009105EC">
        <w:t>d</w:t>
      </w:r>
      <w:r w:rsidR="00E604CB">
        <w:t xml:space="preserve"> for their devotion to God’s </w:t>
      </w:r>
      <w:r w:rsidR="009105EC">
        <w:t>service</w:t>
      </w:r>
      <w:r w:rsidR="00E604CB">
        <w:t xml:space="preserve">. </w:t>
      </w:r>
      <w:r w:rsidR="009105EC">
        <w:t>The</w:t>
      </w:r>
      <w:r w:rsidR="00447574">
        <w:t xml:space="preserve"> blessing bestowed on the most revered icon</w:t>
      </w:r>
      <w:r w:rsidR="009105EC">
        <w:t xml:space="preserve">ic saints who are portrayed as pure should be devoid of fantasies that deny their human sexuality especially when it is untrue or impossible to substantiate.  </w:t>
      </w:r>
    </w:p>
    <w:p w14:paraId="0B5D19CB" w14:textId="51B87093" w:rsidR="009105EC" w:rsidRDefault="009105EC" w:rsidP="009105EC">
      <w:pPr>
        <w:jc w:val="center"/>
      </w:pPr>
      <w:r>
        <w:t>***</w:t>
      </w:r>
    </w:p>
    <w:p w14:paraId="3A78E58C" w14:textId="6B212F86" w:rsidR="005152E4" w:rsidRDefault="00386BDE" w:rsidP="00AB43E7">
      <w:r>
        <w:t xml:space="preserve">Protestants especially in England used the same symbolism of virginity and purity through Queen Elizabeth I who took </w:t>
      </w:r>
      <w:r w:rsidR="009105EC">
        <w:t xml:space="preserve">what was seen as </w:t>
      </w:r>
      <w:r>
        <w:t xml:space="preserve">a </w:t>
      </w:r>
      <w:r w:rsidR="009105EC">
        <w:t>negative</w:t>
      </w:r>
      <w:r>
        <w:t xml:space="preserve"> in not marrying and producing an heir and </w:t>
      </w:r>
      <w:r w:rsidR="009912B6">
        <w:t xml:space="preserve">turned </w:t>
      </w:r>
      <w:r>
        <w:t xml:space="preserve">it </w:t>
      </w:r>
      <w:r w:rsidR="009912B6">
        <w:t xml:space="preserve">into </w:t>
      </w:r>
      <w:r>
        <w:t xml:space="preserve">a positive.  She established the </w:t>
      </w:r>
      <w:r w:rsidR="009912B6" w:rsidRPr="009912B6">
        <w:rPr>
          <w:i/>
          <w:iCs/>
        </w:rPr>
        <w:t>permanence</w:t>
      </w:r>
      <w:r w:rsidR="009912B6">
        <w:t xml:space="preserve"> </w:t>
      </w:r>
      <w:r>
        <w:t>Anglican Church</w:t>
      </w:r>
      <w:r w:rsidR="009912B6">
        <w:t xml:space="preserve"> as the official church of England.</w:t>
      </w:r>
      <w:r>
        <w:t xml:space="preserve">  It was her mother Anne Boleyn and her tempestuous relationship with her father, King Henry VIII, that severed control away from the Roman Vatican.  </w:t>
      </w:r>
      <w:r w:rsidR="00E84AB5">
        <w:t xml:space="preserve">Their adulterous affair leading to the divorce of the English king from his wife, Catherine of Aragon ushered in the Protestant Reformation and the creation of the new Church of England. </w:t>
      </w:r>
      <w:r w:rsidR="006917B6">
        <w:t xml:space="preserve">  Most of Europe saw Elizabeth as the ‘illegitimate child of a public strumpet.’</w:t>
      </w:r>
      <w:r w:rsidR="00EE586A">
        <w:t xml:space="preserve">  Elizabeth gender was the source of angst </w:t>
      </w:r>
      <w:r w:rsidR="00E94E07">
        <w:t xml:space="preserve">for </w:t>
      </w:r>
      <w:r w:rsidR="00EE586A">
        <w:t>her father who wanted a male heir and was disastrous for her mother</w:t>
      </w:r>
      <w:r w:rsidR="00624993">
        <w:t xml:space="preserve"> in </w:t>
      </w:r>
      <w:r w:rsidR="00E94E07">
        <w:t>condemning</w:t>
      </w:r>
      <w:r w:rsidR="00624993">
        <w:t xml:space="preserve"> her </w:t>
      </w:r>
      <w:r w:rsidR="00E94E07">
        <w:t>to a tragic end after being spurned by her regal</w:t>
      </w:r>
      <w:r w:rsidR="00624993">
        <w:t xml:space="preserve"> husband.  </w:t>
      </w:r>
      <w:r w:rsidR="00B462E0">
        <w:t xml:space="preserve">The day after Anne Boleyn’s execution in 1536, the king was betrothed to </w:t>
      </w:r>
      <w:r w:rsidR="00994639">
        <w:t xml:space="preserve">Jane Seymour and he convened Parliament </w:t>
      </w:r>
      <w:r w:rsidR="004533A4">
        <w:t xml:space="preserve">to </w:t>
      </w:r>
      <w:r w:rsidR="0061471F">
        <w:t xml:space="preserve">have his second marriage annulled due to Anne’s </w:t>
      </w:r>
      <w:r w:rsidR="00AC55D0" w:rsidRPr="00AC55D0">
        <w:rPr>
          <w:i/>
          <w:iCs/>
        </w:rPr>
        <w:t>alleged</w:t>
      </w:r>
      <w:r w:rsidR="00AC55D0">
        <w:t xml:space="preserve"> </w:t>
      </w:r>
      <w:r w:rsidR="0061471F">
        <w:t xml:space="preserve">adultery and incest with her own brother.  Elizabeth, as a toddler, was declared illegitimate as a claimant to the English throne.  </w:t>
      </w:r>
      <w:r w:rsidR="002018DA">
        <w:t xml:space="preserve">Anne was most likely framed as well as her </w:t>
      </w:r>
      <w:r w:rsidR="00C46943">
        <w:t>f</w:t>
      </w:r>
      <w:r w:rsidR="00A62A30">
        <w:t>ive</w:t>
      </w:r>
      <w:r w:rsidR="00C46943">
        <w:t xml:space="preserve"> </w:t>
      </w:r>
      <w:r w:rsidR="002018DA">
        <w:t xml:space="preserve">alleged lovers </w:t>
      </w:r>
      <w:r w:rsidR="00C46943">
        <w:t xml:space="preserve">which </w:t>
      </w:r>
      <w:r w:rsidR="002018DA">
        <w:t>includ</w:t>
      </w:r>
      <w:r w:rsidR="00C46943">
        <w:t>ed</w:t>
      </w:r>
      <w:r w:rsidR="002018DA">
        <w:t xml:space="preserve"> </w:t>
      </w:r>
      <w:r w:rsidR="00B32032">
        <w:t xml:space="preserve">her </w:t>
      </w:r>
      <w:r w:rsidR="00C46943">
        <w:t xml:space="preserve">own </w:t>
      </w:r>
      <w:r w:rsidR="00B32032">
        <w:t xml:space="preserve">brother, all of whom were found guilty, </w:t>
      </w:r>
      <w:r w:rsidR="00A0242D">
        <w:t>humiliated,</w:t>
      </w:r>
      <w:r w:rsidR="00B32032">
        <w:t xml:space="preserve"> and publicly executed just days prior to her </w:t>
      </w:r>
      <w:r w:rsidR="00401F64">
        <w:t xml:space="preserve">disgraceful </w:t>
      </w:r>
      <w:r w:rsidR="00B32032">
        <w:t xml:space="preserve">death.  </w:t>
      </w:r>
      <w:r w:rsidR="00A0242D">
        <w:t>Her crime was that she failed to pro</w:t>
      </w:r>
      <w:r w:rsidR="007354EC">
        <w:t>duce</w:t>
      </w:r>
      <w:r w:rsidR="00A0242D">
        <w:t xml:space="preserve"> a son and </w:t>
      </w:r>
      <w:r w:rsidR="00C46943">
        <w:t>Henry</w:t>
      </w:r>
      <w:r w:rsidR="00A0242D">
        <w:t xml:space="preserve"> grew tired of her after she had tormented his desires by refusing to </w:t>
      </w:r>
      <w:r w:rsidR="00A0242D">
        <w:lastRenderedPageBreak/>
        <w:t>sleep with him</w:t>
      </w:r>
      <w:r w:rsidR="003045B6">
        <w:t xml:space="preserve"> before his marriage proposal.</w:t>
      </w:r>
      <w:r w:rsidR="00746B01">
        <w:t xml:space="preserve">  Catherine of Aragon recognized early on that she was a determined rival who was unlike her husband many previous infidelities.  She told Anne, ‘You are not like the others, you will have all or none.’  The many </w:t>
      </w:r>
      <w:r w:rsidR="00074A2D">
        <w:t>other</w:t>
      </w:r>
      <w:r w:rsidR="00746B01">
        <w:t xml:space="preserve"> lovers included Anne’s older sister Mary who after bedding </w:t>
      </w:r>
      <w:r w:rsidR="003045B6">
        <w:t xml:space="preserve">Henry, </w:t>
      </w:r>
      <w:r w:rsidR="00746B01">
        <w:t xml:space="preserve">was discarded quickly as the </w:t>
      </w:r>
      <w:r w:rsidR="00C80ADC">
        <w:t xml:space="preserve">oft </w:t>
      </w:r>
      <w:r w:rsidR="00746B01">
        <w:t>ruttish</w:t>
      </w:r>
      <w:r w:rsidR="003045B6">
        <w:t>-acting</w:t>
      </w:r>
      <w:r w:rsidR="00746B01">
        <w:t xml:space="preserve"> king became inured with their lovemaking and bored.  </w:t>
      </w:r>
      <w:r w:rsidR="00074A2D">
        <w:t xml:space="preserve">Anne was </w:t>
      </w:r>
      <w:r w:rsidR="003045B6">
        <w:t xml:space="preserve">at times </w:t>
      </w:r>
      <w:r w:rsidR="00074A2D">
        <w:t>insolent to the Catholic queen and disdainful to her ten-year-old daughter, Mary.  She was the most unyielding of mistresses</w:t>
      </w:r>
      <w:r w:rsidR="003045B6">
        <w:t>;</w:t>
      </w:r>
      <w:r w:rsidR="00074A2D">
        <w:t xml:space="preserve"> but by late 1526 all in the Royal Court understood that Anne was the married king’s latest </w:t>
      </w:r>
      <w:r w:rsidR="00FE6BD4">
        <w:t xml:space="preserve">romantic interest.  </w:t>
      </w:r>
      <w:r w:rsidR="003045B6">
        <w:t xml:space="preserve">Young Princess </w:t>
      </w:r>
      <w:r w:rsidR="00FE6BD4">
        <w:t xml:space="preserve">Mary defended her slighted mother by embracing her Spanish heritage including her </w:t>
      </w:r>
      <w:r w:rsidR="002E1C14">
        <w:t xml:space="preserve">strong sentiment for </w:t>
      </w:r>
      <w:r w:rsidR="00FE6BD4">
        <w:t xml:space="preserve">Roman Catholicism. </w:t>
      </w:r>
      <w:r w:rsidR="005D75F6">
        <w:t xml:space="preserve"> </w:t>
      </w:r>
    </w:p>
    <w:p w14:paraId="54F8376E" w14:textId="7E3E0CB3" w:rsidR="00386BDE" w:rsidRDefault="005152E4" w:rsidP="00AB43E7">
      <w:r>
        <w:t>To the English commoner, t</w:t>
      </w:r>
      <w:r w:rsidR="005D75F6">
        <w:t xml:space="preserve">he notion that the king might divorce his faithful and popular wife to marry the daughter of Thomas Boleyn was unimaginable.  </w:t>
      </w:r>
      <w:r w:rsidR="00770C31">
        <w:t>As the king’s obsession grew with Anne, so did her influence within the court.</w:t>
      </w:r>
      <w:r w:rsidR="0095191C">
        <w:t xml:space="preserve">  She knew that the spoiled king was not able to cope with </w:t>
      </w:r>
      <w:r>
        <w:t xml:space="preserve">her </w:t>
      </w:r>
      <w:r w:rsidR="0095191C">
        <w:t>re</w:t>
      </w:r>
      <w:r>
        <w:t>fusal to be his mistress</w:t>
      </w:r>
      <w:r w:rsidR="0095191C">
        <w:t>.  She exclaimed</w:t>
      </w:r>
      <w:r w:rsidR="00AB64F1">
        <w:t>,</w:t>
      </w:r>
      <w:r w:rsidR="0095191C">
        <w:t xml:space="preserve"> as she </w:t>
      </w:r>
      <w:r w:rsidR="00AB64F1">
        <w:t xml:space="preserve">played on his emotions with all the skill she had learned at the Royal Court in France, that “I would rather lose my life than my honesty.’  She kept him interested but frustrated, and her intelligence, </w:t>
      </w:r>
      <w:r w:rsidR="00BE6AB2">
        <w:t>sharp tongue</w:t>
      </w:r>
      <w:r w:rsidR="00AB64F1">
        <w:t xml:space="preserve"> and clever wit were overshadowed by a proud confidence that stoked his desire.  </w:t>
      </w:r>
      <w:r w:rsidR="00BE6AB2">
        <w:t xml:space="preserve">Despite his wife numerous pregnancies, Catherine of Aragon had only one surviving female child, Mary.  Anne was young, </w:t>
      </w:r>
      <w:r w:rsidR="00890160">
        <w:t>attractive,</w:t>
      </w:r>
      <w:r w:rsidR="00BE6AB2">
        <w:t xml:space="preserve"> and projected fe</w:t>
      </w:r>
      <w:r w:rsidR="00FC5921">
        <w:t>cundity</w:t>
      </w:r>
      <w:r w:rsidR="00043085">
        <w:t xml:space="preserve"> </w:t>
      </w:r>
      <w:r w:rsidR="00BE6AB2">
        <w:t xml:space="preserve">to the king whose </w:t>
      </w:r>
      <w:proofErr w:type="gramStart"/>
      <w:r w:rsidR="00BE6AB2">
        <w:t>bastard</w:t>
      </w:r>
      <w:proofErr w:type="gramEnd"/>
      <w:r w:rsidR="00BE6AB2">
        <w:t xml:space="preserve"> son</w:t>
      </w:r>
      <w:r w:rsidR="00D5627D">
        <w:t xml:space="preserve"> born in 1519 from Bessie Blount</w:t>
      </w:r>
      <w:r w:rsidR="00BE6AB2">
        <w:t xml:space="preserve">, Henry FitzRoy, was proof that infertility laid not with him but with the queen.  </w:t>
      </w:r>
      <w:r w:rsidR="00890160">
        <w:t xml:space="preserve">Anne was resolved to have him, and as she espoused </w:t>
      </w:r>
      <w:r w:rsidR="004F0367">
        <w:t xml:space="preserve">the Protestant reform and annulment campaign against the Catholic Catherine, she incurred hatred from powerful adversaries within the court.  In February 1531, her brother George was instrumental in persuading the hierarchy of the English Church of the king’s dominance </w:t>
      </w:r>
      <w:r w:rsidR="00894EF8">
        <w:t xml:space="preserve">in religious matters </w:t>
      </w:r>
      <w:r w:rsidR="004F0367">
        <w:t xml:space="preserve">over that of Rome. </w:t>
      </w:r>
      <w:r w:rsidR="004A2DD9">
        <w:t xml:space="preserve"> Later that same year, the queen was exiled from the English court and her rooms were awarded to Anne.  On September 1, 1532, the king ennobled Anne as the Marquessate of Pembroke and </w:t>
      </w:r>
      <w:r w:rsidR="001C26F2">
        <w:t>this step</w:t>
      </w:r>
      <w:r w:rsidR="004A2DD9">
        <w:t xml:space="preserve"> was a telltale signal that he was intent on making her his queen</w:t>
      </w:r>
      <w:r w:rsidR="00E13826">
        <w:t>----</w:t>
      </w:r>
      <w:r w:rsidR="004A2DD9">
        <w:t xml:space="preserve">for only members of the royal family held a similar English title.  </w:t>
      </w:r>
      <w:r w:rsidR="00EF1494">
        <w:t xml:space="preserve">She wore ‘her hair loose hanging about her shoulders’---signaling </w:t>
      </w:r>
      <w:r w:rsidR="00137E0B">
        <w:t xml:space="preserve">to all </w:t>
      </w:r>
      <w:r w:rsidR="00EF1494">
        <w:t xml:space="preserve">her virginity. </w:t>
      </w:r>
      <w:r w:rsidR="00B905C0">
        <w:t xml:space="preserve"> In November 1532, the couple </w:t>
      </w:r>
      <w:r w:rsidR="000723E5">
        <w:t xml:space="preserve">participated in </w:t>
      </w:r>
      <w:r w:rsidR="000600FC">
        <w:t>a secret</w:t>
      </w:r>
      <w:r w:rsidR="000723E5">
        <w:t xml:space="preserve"> ceremony of betrothal and she</w:t>
      </w:r>
      <w:r w:rsidR="00101AAD">
        <w:t>,</w:t>
      </w:r>
      <w:r w:rsidR="000723E5">
        <w:t xml:space="preserve"> with the prize now within </w:t>
      </w:r>
      <w:r w:rsidR="00101AAD">
        <w:t xml:space="preserve">her </w:t>
      </w:r>
      <w:r w:rsidR="000723E5">
        <w:t>reach</w:t>
      </w:r>
      <w:r w:rsidR="00101AAD">
        <w:t>,</w:t>
      </w:r>
      <w:r w:rsidR="000723E5">
        <w:t xml:space="preserve"> consented to sleep with King Henry.  </w:t>
      </w:r>
      <w:r w:rsidR="000600FC">
        <w:t xml:space="preserve">The following month, Anne was pregnant and even though he had not yet secured an annulment from Rome of his marriage from Catherine, he nevertheless married Anne on January 25, </w:t>
      </w:r>
      <w:r w:rsidR="00101AAD">
        <w:t>1533,</w:t>
      </w:r>
      <w:r w:rsidR="006F635A">
        <w:t xml:space="preserve"> at the </w:t>
      </w:r>
      <w:r w:rsidR="00101AAD">
        <w:t xml:space="preserve">monarch’s </w:t>
      </w:r>
      <w:r w:rsidR="006F635A">
        <w:t xml:space="preserve">private chapel at Westminster. </w:t>
      </w:r>
      <w:r w:rsidR="009822F6">
        <w:t xml:space="preserve"> They had acted hastily </w:t>
      </w:r>
      <w:r w:rsidR="001C26F2">
        <w:t>because</w:t>
      </w:r>
      <w:r w:rsidR="009822F6">
        <w:t xml:space="preserve"> the king wanted to ensure that their </w:t>
      </w:r>
      <w:r w:rsidR="009822F6" w:rsidRPr="002D5A9B">
        <w:rPr>
          <w:i/>
          <w:iCs/>
        </w:rPr>
        <w:t xml:space="preserve">son </w:t>
      </w:r>
      <w:r w:rsidR="009822F6">
        <w:t xml:space="preserve">was born legitimate. </w:t>
      </w:r>
      <w:r w:rsidR="0088657D">
        <w:t xml:space="preserve"> The coronation ceremonies lasted four full days </w:t>
      </w:r>
      <w:r w:rsidR="001A15A8">
        <w:t xml:space="preserve">and the new queen, now six months pregnant, was fatigued from the exhausting schedule of ceremonial events.   The king’s sister Mary was absent from the coronation claiming illness as an excuse but she was firmly opposed to Anne Boleyn.  Many of the dignitaries and church people in attendance from throughout the kingdom did so to curry or maintain favor with </w:t>
      </w:r>
      <w:r w:rsidR="00B051C2">
        <w:t xml:space="preserve">King Henry rather than as reverence to the new queen. </w:t>
      </w:r>
      <w:r w:rsidR="00BA53AC">
        <w:t xml:space="preserve"> </w:t>
      </w:r>
      <w:r w:rsidR="00C55C3D">
        <w:t>The common people were against the new queen, and along the parade route disrespect often t</w:t>
      </w:r>
      <w:r w:rsidR="00EA37DA">
        <w:t>urned into open,</w:t>
      </w:r>
      <w:r w:rsidR="00C55C3D">
        <w:t xml:space="preserve"> disdainful mockery.  </w:t>
      </w:r>
      <w:r w:rsidR="00E40FF6">
        <w:t xml:space="preserve">Throughout the processional parade, London was decorated as Jerusalem and Anne was portrayed as a ‘splendid image of chastity’.  </w:t>
      </w:r>
      <w:r w:rsidR="00B827DE">
        <w:t xml:space="preserve">Much emphasis was placed on her same first name as the Virgin Mary’s mother.  She wore her hair </w:t>
      </w:r>
      <w:r w:rsidR="00C55C3D">
        <w:t xml:space="preserve">loose and hanging straight down and she was dressed in brilliant white.  </w:t>
      </w:r>
      <w:r w:rsidR="00BA53AC">
        <w:t>Play with fire and one often gets burned</w:t>
      </w:r>
      <w:r w:rsidR="00B84203">
        <w:t xml:space="preserve"> and two months later </w:t>
      </w:r>
      <w:r w:rsidR="002F7D47">
        <w:t xml:space="preserve">it was strongly rumored throughout the court </w:t>
      </w:r>
      <w:r w:rsidR="00B84203">
        <w:t xml:space="preserve">the king was having sex with a </w:t>
      </w:r>
      <w:r w:rsidR="002F7D47">
        <w:t xml:space="preserve">‘very </w:t>
      </w:r>
      <w:r w:rsidR="00B84203">
        <w:t>beautiful</w:t>
      </w:r>
      <w:r w:rsidR="002F7D47">
        <w:t>’</w:t>
      </w:r>
      <w:r w:rsidR="00B84203">
        <w:t xml:space="preserve"> woman</w:t>
      </w:r>
      <w:r w:rsidR="002F7D47">
        <w:t xml:space="preserve">, and the </w:t>
      </w:r>
      <w:r w:rsidR="00EA37DA">
        <w:t xml:space="preserve">ignored, </w:t>
      </w:r>
      <w:r w:rsidR="002F7D47">
        <w:t xml:space="preserve">swollen queen rightfully </w:t>
      </w:r>
      <w:r w:rsidR="00EA37DA">
        <w:t xml:space="preserve">became </w:t>
      </w:r>
      <w:r w:rsidR="002F7D47">
        <w:t xml:space="preserve">jealous.  </w:t>
      </w:r>
      <w:r w:rsidR="00B66FFD">
        <w:t xml:space="preserve">In fairness, the Tudors </w:t>
      </w:r>
      <w:r w:rsidR="00930A5D">
        <w:t>felt that sex</w:t>
      </w:r>
      <w:r w:rsidR="00E020AF">
        <w:t xml:space="preserve">ual </w:t>
      </w:r>
      <w:r w:rsidR="00F00270">
        <w:t>penetration</w:t>
      </w:r>
      <w:r w:rsidR="00930A5D">
        <w:t xml:space="preserve"> was not proper during pregnancy because it might harm the unborn. </w:t>
      </w:r>
      <w:r w:rsidR="002F7D47">
        <w:t xml:space="preserve">The king, </w:t>
      </w:r>
      <w:r w:rsidR="00930A5D">
        <w:t xml:space="preserve">though, </w:t>
      </w:r>
      <w:r w:rsidR="002F7D47">
        <w:t xml:space="preserve">when she confronted him, </w:t>
      </w:r>
      <w:r w:rsidR="00ED35F2">
        <w:t>reverted</w:t>
      </w:r>
      <w:r w:rsidR="002F7D47">
        <w:t xml:space="preserve"> to </w:t>
      </w:r>
      <w:r w:rsidR="00E020AF">
        <w:t xml:space="preserve">his </w:t>
      </w:r>
      <w:r w:rsidR="002F7D47">
        <w:t xml:space="preserve">true form telling his new wife: </w:t>
      </w:r>
      <w:r w:rsidR="00ED35F2">
        <w:t>‘that she must shut her eyes and endure as more worthy persons</w:t>
      </w:r>
      <w:r w:rsidR="00E40FF6">
        <w:t>’, by that he meant his first royal wife</w:t>
      </w:r>
      <w:r w:rsidR="00E020AF">
        <w:t xml:space="preserve"> who had suffered much but accepted his dalliances. </w:t>
      </w:r>
    </w:p>
    <w:p w14:paraId="10F44EDC" w14:textId="26FE5D2B" w:rsidR="0088657D" w:rsidRDefault="00E90765" w:rsidP="00AB43E7">
      <w:r>
        <w:t>Childbirth was fraught with danger and her labor was ‘particularly painful’ but on the afternoon of Sunday September 7</w:t>
      </w:r>
      <w:r w:rsidRPr="00E90765">
        <w:rPr>
          <w:vertAlign w:val="superscript"/>
        </w:rPr>
        <w:t>th</w:t>
      </w:r>
      <w:r>
        <w:t>,</w:t>
      </w:r>
      <w:r w:rsidR="00BD5E0B">
        <w:t xml:space="preserve"> 1533,</w:t>
      </w:r>
      <w:r>
        <w:t xml:space="preserve"> Anne delivered </w:t>
      </w:r>
      <w:r w:rsidR="00686E42">
        <w:t xml:space="preserve">a healthy newborn.  It was written that the king ‘expressed joy for that fruit sprung of himself and ‘the hope for more after’.  Great preparation was made for Princess Elizabeth.  A girl had been born </w:t>
      </w:r>
      <w:r w:rsidR="002159D6">
        <w:t xml:space="preserve">to the king and new queen.  The Tudor dynasty was not secure and the thought of female sovereignty </w:t>
      </w:r>
      <w:r w:rsidR="001218C4">
        <w:t xml:space="preserve">in England’s future </w:t>
      </w:r>
      <w:r w:rsidR="002159D6">
        <w:t xml:space="preserve">was repulsive.  Daughters were only good as ‘commodities’ in the royal market between ruling realms throughout Europe and the king already had a female pawn in his </w:t>
      </w:r>
      <w:r w:rsidR="001218C4">
        <w:t xml:space="preserve">older </w:t>
      </w:r>
      <w:r w:rsidR="002159D6">
        <w:t xml:space="preserve">daughter Mary.  </w:t>
      </w:r>
      <w:r w:rsidR="003A4411">
        <w:t>Anne,</w:t>
      </w:r>
      <w:r w:rsidR="00083D32">
        <w:t xml:space="preserve"> who also must </w:t>
      </w:r>
      <w:r w:rsidR="009F377D">
        <w:t>have</w:t>
      </w:r>
      <w:r w:rsidR="00083D32">
        <w:t xml:space="preserve"> been </w:t>
      </w:r>
      <w:r w:rsidR="009F377D">
        <w:t>disappointed,</w:t>
      </w:r>
      <w:r w:rsidR="00083D32">
        <w:t xml:space="preserve"> was overwhelmed by her maternal instinct</w:t>
      </w:r>
      <w:r w:rsidR="0065713F">
        <w:t xml:space="preserve"> and soon was doting on the infant</w:t>
      </w:r>
      <w:r w:rsidR="001218C4">
        <w:t xml:space="preserve"> being</w:t>
      </w:r>
      <w:r w:rsidR="0065713F">
        <w:t xml:space="preserve"> flushed with genuine love. </w:t>
      </w:r>
      <w:r w:rsidR="003A4411">
        <w:t xml:space="preserve"> The king also tried to put a good public face on what was</w:t>
      </w:r>
      <w:r w:rsidR="009F377D">
        <w:t xml:space="preserve"> considering the turmoil he had gone through</w:t>
      </w:r>
      <w:r w:rsidR="001218C4">
        <w:t xml:space="preserve"> to marry Anne</w:t>
      </w:r>
      <w:r w:rsidR="009F377D">
        <w:t xml:space="preserve">, a great disappointment.  When visiting his new daughter, </w:t>
      </w:r>
      <w:r w:rsidR="001218C4">
        <w:t xml:space="preserve">he </w:t>
      </w:r>
      <w:r w:rsidR="009F377D">
        <w:t>warmly comforted the mother by</w:t>
      </w:r>
      <w:r w:rsidR="00DB6BE3">
        <w:t xml:space="preserve"> assuring her that he would not forsake her. </w:t>
      </w:r>
      <w:r w:rsidR="001218C4">
        <w:t xml:space="preserve"> </w:t>
      </w:r>
      <w:r w:rsidR="00DB6BE3">
        <w:t>‘You and I are both young, and by God’s grace</w:t>
      </w:r>
      <w:r w:rsidR="00DB6BE3" w:rsidRPr="001218C4">
        <w:rPr>
          <w:i/>
          <w:iCs/>
        </w:rPr>
        <w:t>, boys</w:t>
      </w:r>
      <w:r w:rsidR="00DB6BE3">
        <w:t xml:space="preserve"> will follow.’  </w:t>
      </w:r>
      <w:r w:rsidR="00361959">
        <w:t xml:space="preserve">With the Act of Succession  of 1533, Catherine’s daughter was deemed illegitimate and Anne’s issue from Henry would become next in line. </w:t>
      </w:r>
      <w:r w:rsidR="00F8468E">
        <w:t xml:space="preserve"> </w:t>
      </w:r>
      <w:r w:rsidR="00DB6BE3">
        <w:t xml:space="preserve">But Anne’s position was weakened </w:t>
      </w:r>
      <w:r w:rsidR="006A7D58">
        <w:t>in not producing a male heir and her enemies</w:t>
      </w:r>
      <w:r w:rsidR="00CB5996">
        <w:t xml:space="preserve"> </w:t>
      </w:r>
      <w:r w:rsidR="00E36FB6">
        <w:t xml:space="preserve">both home and abroad </w:t>
      </w:r>
      <w:r w:rsidR="00CB5996">
        <w:t xml:space="preserve">had more </w:t>
      </w:r>
      <w:r w:rsidR="00F8468E">
        <w:t xml:space="preserve">ammunition </w:t>
      </w:r>
      <w:r w:rsidR="00CB5996">
        <w:t xml:space="preserve">to </w:t>
      </w:r>
      <w:r w:rsidR="00F8468E">
        <w:t xml:space="preserve">weaken </w:t>
      </w:r>
      <w:r w:rsidR="00CB5996">
        <w:t xml:space="preserve">her </w:t>
      </w:r>
      <w:r w:rsidR="00F8468E">
        <w:t>standing</w:t>
      </w:r>
      <w:r w:rsidR="00CB5996">
        <w:t xml:space="preserve">. </w:t>
      </w:r>
      <w:r w:rsidR="00E36FB6">
        <w:t xml:space="preserve"> Aware of the malicious talk, Anne protected her daughter fiercely but she knew of </w:t>
      </w:r>
      <w:r w:rsidR="009423EE">
        <w:t>her many</w:t>
      </w:r>
      <w:r w:rsidR="00E36FB6">
        <w:t xml:space="preserve"> </w:t>
      </w:r>
      <w:r w:rsidR="009423EE">
        <w:t xml:space="preserve">influential </w:t>
      </w:r>
      <w:r w:rsidR="00E36FB6">
        <w:t xml:space="preserve">critics that </w:t>
      </w:r>
      <w:r w:rsidR="009423EE">
        <w:t>endorsed Princess Mary as the right to royal succession and she</w:t>
      </w:r>
      <w:r w:rsidR="00586E79">
        <w:t xml:space="preserve">, </w:t>
      </w:r>
      <w:r w:rsidR="009423EE">
        <w:t>with few loyal allies, was left precariously exposed.</w:t>
      </w:r>
      <w:r w:rsidR="00D31C74">
        <w:t xml:space="preserve">  Anne’s insecurity led to her cruel attitude toward her daughter’s half-sister but the now </w:t>
      </w:r>
      <w:r w:rsidR="00F05344">
        <w:t>18-year-old</w:t>
      </w:r>
      <w:r w:rsidR="00D31C74">
        <w:t xml:space="preserve"> Princess Mary was not easily intimidated by her or her powerful father and despised her new </w:t>
      </w:r>
      <w:r w:rsidR="00FE0AE1">
        <w:t>stepmother</w:t>
      </w:r>
      <w:r w:rsidR="00D31C74">
        <w:t xml:space="preserve">. </w:t>
      </w:r>
      <w:r w:rsidR="00730A20">
        <w:t xml:space="preserve"> And the young lady’s dignified demeanor and refusal to be cowed by Anne won her the respect of Anne’s </w:t>
      </w:r>
      <w:r w:rsidR="009C4F80">
        <w:t xml:space="preserve">own </w:t>
      </w:r>
      <w:r w:rsidR="00730A20">
        <w:t>household.  She also championed</w:t>
      </w:r>
      <w:r w:rsidR="00BC09AA">
        <w:t xml:space="preserve"> her young daughter Elizabeth as a spouse of international royal members </w:t>
      </w:r>
      <w:r w:rsidR="0020705E">
        <w:t xml:space="preserve">in the far future </w:t>
      </w:r>
      <w:r w:rsidR="00BC09AA">
        <w:t xml:space="preserve">including that of France knowing that such a potential matrimony would enhance her daughter’s standing </w:t>
      </w:r>
      <w:r w:rsidR="00B02E6C">
        <w:t xml:space="preserve">as to her legitimacy. </w:t>
      </w:r>
      <w:r w:rsidR="00CF3DFA">
        <w:t xml:space="preserve"> In May 1535, Anne’s brother George returned from France empty handed in trying to seal the deal between his </w:t>
      </w:r>
      <w:r w:rsidR="009832FC">
        <w:t>two-year old</w:t>
      </w:r>
      <w:r w:rsidR="00CF3DFA">
        <w:t xml:space="preserve"> niece and </w:t>
      </w:r>
      <w:r w:rsidR="009832FC">
        <w:t>King Francis I</w:t>
      </w:r>
      <w:r w:rsidR="009C4F80">
        <w:t>’s</w:t>
      </w:r>
      <w:r w:rsidR="009832FC">
        <w:t xml:space="preserve"> young son</w:t>
      </w:r>
      <w:r w:rsidR="009C4F80">
        <w:t xml:space="preserve">. </w:t>
      </w:r>
      <w:r w:rsidR="009832FC">
        <w:t xml:space="preserve"> Anne was furious that her daughter was rejected by the French but it did little to dull the pride and happiness she still felt towards her.  </w:t>
      </w:r>
      <w:r w:rsidR="00490409">
        <w:t xml:space="preserve">But she did not reside with her daughter, she corresponded by letter to keep track of her upbringing nearby at </w:t>
      </w:r>
      <w:r w:rsidR="00550D2E">
        <w:t xml:space="preserve">Hatfield and </w:t>
      </w:r>
      <w:r w:rsidR="00490409">
        <w:t>Eltham</w:t>
      </w:r>
      <w:r w:rsidR="00550D2E">
        <w:t>,</w:t>
      </w:r>
      <w:r w:rsidR="00490409">
        <w:t xml:space="preserve"> and the royal parents visited </w:t>
      </w:r>
      <w:r w:rsidR="00550D2E">
        <w:t>but only when they could get away from their official duties.</w:t>
      </w:r>
      <w:r w:rsidR="00490409">
        <w:t xml:space="preserve">  Anne’s duties as queen required her attendance at the royal court</w:t>
      </w:r>
      <w:r w:rsidR="00550D2E">
        <w:t xml:space="preserve">, not to mention her obligation to produce a son as an heir.  As queen, she championed education and social reform as well as </w:t>
      </w:r>
      <w:r w:rsidR="00DC2795">
        <w:t xml:space="preserve">providing work opportunities and charities for the poor.  She made enemies with former </w:t>
      </w:r>
      <w:r w:rsidR="00FF65A4">
        <w:t>allies,</w:t>
      </w:r>
      <w:r w:rsidR="00DC2795">
        <w:t xml:space="preserve"> especially Thomas Cromwell whose radical religious reforms originally supported by her were now seen by the queen as prompted by avarice.  They quarreled </w:t>
      </w:r>
      <w:r w:rsidR="00FF65A4">
        <w:t xml:space="preserve">over plans to dissolve England’s monasteries despite their good works.  His agents began documenting and fabricating abuse and corruption </w:t>
      </w:r>
      <w:r w:rsidR="009F4CC3">
        <w:t xml:space="preserve">charges against the Catholics </w:t>
      </w:r>
      <w:r w:rsidR="00FF65A4">
        <w:t xml:space="preserve">and Cromwell secured the king’s wholehearted support by noting that the monasteries were only second to the crown in property and accumulated wealth.  </w:t>
      </w:r>
      <w:r w:rsidR="00754E0D">
        <w:t xml:space="preserve">The Protestant </w:t>
      </w:r>
      <w:r w:rsidR="00FF65A4">
        <w:t>Anne was</w:t>
      </w:r>
      <w:r w:rsidR="00754E0D">
        <w:t xml:space="preserve"> all for rooting out corruption but she felt that confiscated wealth should go to the poor and </w:t>
      </w:r>
      <w:r w:rsidR="00FC1184">
        <w:t xml:space="preserve">she </w:t>
      </w:r>
      <w:r w:rsidR="00754E0D">
        <w:t xml:space="preserve">wanted the monasteries to be converted to educational institutions.  The covetous king and Cromwell advocated </w:t>
      </w:r>
      <w:r w:rsidR="00FC1184">
        <w:t>only that the seized wealth</w:t>
      </w:r>
      <w:r w:rsidR="00754E0D">
        <w:t xml:space="preserve"> go into their royal coffers. </w:t>
      </w:r>
      <w:r w:rsidR="00982546">
        <w:t xml:space="preserve"> Anne’s influence with her husband was waning</w:t>
      </w:r>
      <w:r w:rsidR="00654194">
        <w:t xml:space="preserve"> and her confidence was shaken and it was obvious to everyone that the balance of power had shifted.  Still only in her mid-thirties, the queen looked like a thin, delicate old woman.  </w:t>
      </w:r>
      <w:r w:rsidR="00FE50D5">
        <w:t xml:space="preserve">She also now, in October 1534, had a serious competitor for Henry’s affection. </w:t>
      </w:r>
      <w:r w:rsidR="00FA3C80">
        <w:t xml:space="preserve"> </w:t>
      </w:r>
      <w:r w:rsidR="00F713A5">
        <w:t>It was a rather plain modest young woman who like Anne could be haughty but did not posses</w:t>
      </w:r>
      <w:r w:rsidR="002E5FFF">
        <w:t>s</w:t>
      </w:r>
      <w:r w:rsidR="00F713A5">
        <w:t xml:space="preserve"> her sharp wit.  Scurrilous talk speculated that the answer to the king’s pursuit of </w:t>
      </w:r>
      <w:r w:rsidR="00F220EC">
        <w:t xml:space="preserve">the pedestrian looking </w:t>
      </w:r>
      <w:r w:rsidR="00282423">
        <w:t>Jane Seymour</w:t>
      </w:r>
      <w:r w:rsidR="00EA2ED6">
        <w:t xml:space="preserve"> was </w:t>
      </w:r>
      <w:r w:rsidR="000F6474">
        <w:t xml:space="preserve">her </w:t>
      </w:r>
      <w:r w:rsidR="00EA2ED6">
        <w:t xml:space="preserve">fine </w:t>
      </w:r>
      <w:r w:rsidR="00282423">
        <w:t>‘</w:t>
      </w:r>
      <w:r w:rsidR="00EA2ED6">
        <w:rPr>
          <w:i/>
          <w:iCs/>
        </w:rPr>
        <w:t>enigm</w:t>
      </w:r>
      <w:r w:rsidR="00282423">
        <w:rPr>
          <w:i/>
          <w:iCs/>
        </w:rPr>
        <w:t>e’</w:t>
      </w:r>
      <w:r w:rsidR="00EA2ED6">
        <w:t xml:space="preserve">, meaning </w:t>
      </w:r>
      <w:r w:rsidR="00282423">
        <w:t xml:space="preserve">in French a </w:t>
      </w:r>
      <w:r w:rsidR="00F713A5">
        <w:t xml:space="preserve">’riddle’ </w:t>
      </w:r>
      <w:r w:rsidR="00EA2ED6">
        <w:t xml:space="preserve">or </w:t>
      </w:r>
      <w:r w:rsidR="00825886">
        <w:t xml:space="preserve">a </w:t>
      </w:r>
      <w:r w:rsidR="00EA2ED6">
        <w:t xml:space="preserve">‘secret’.  In Tudor times, this was </w:t>
      </w:r>
      <w:r w:rsidR="00F220EC">
        <w:t xml:space="preserve">impolite </w:t>
      </w:r>
      <w:r w:rsidR="00EA2ED6">
        <w:t xml:space="preserve">slang nomenclature for </w:t>
      </w:r>
      <w:r w:rsidR="00825886">
        <w:t>female’s</w:t>
      </w:r>
      <w:r w:rsidR="00EA2ED6">
        <w:t xml:space="preserve"> </w:t>
      </w:r>
      <w:r w:rsidR="00825886">
        <w:t xml:space="preserve">intimate </w:t>
      </w:r>
      <w:r w:rsidR="00EA2ED6">
        <w:t xml:space="preserve">parts.  </w:t>
      </w:r>
    </w:p>
    <w:p w14:paraId="538062C6" w14:textId="098C31FD" w:rsidR="002C3293" w:rsidRDefault="00586E79" w:rsidP="00AB43E7">
      <w:r>
        <w:t xml:space="preserve">Rumors </w:t>
      </w:r>
      <w:r w:rsidR="00F05344">
        <w:t xml:space="preserve">that King Henry was tiring of his new wife started just three months after the disappointment of the royal birth.  </w:t>
      </w:r>
      <w:r w:rsidR="000B1BD4">
        <w:t xml:space="preserve">The queen was cognizant of the king’s diminishing affection and knew only a son could win back his love and esteem. </w:t>
      </w:r>
      <w:r w:rsidR="00C71B06">
        <w:t xml:space="preserve"> And Henry’s eye for Jane put more pressure on Anne to conceive a son.  She was pregnant again by the Summer of 1535 but she lapsed into depression.  She was apprehensive of the </w:t>
      </w:r>
      <w:r w:rsidR="000E640C">
        <w:t>consequence of her failing and although in public he was outwardly supportive and delighted with their expectation, he shunned her attention when she needed it most. ‘</w:t>
      </w:r>
      <w:r w:rsidR="000F6474">
        <w:t xml:space="preserve">For more than three months this King has not spoken ten times to the Concubine.” </w:t>
      </w:r>
      <w:r w:rsidR="001B30A3">
        <w:t xml:space="preserve"> Jane learned from </w:t>
      </w:r>
      <w:r w:rsidR="00093D24">
        <w:t xml:space="preserve">what worked previously for </w:t>
      </w:r>
      <w:r w:rsidR="001B30A3">
        <w:t xml:space="preserve">her </w:t>
      </w:r>
      <w:r w:rsidR="00093D24">
        <w:t xml:space="preserve">now </w:t>
      </w:r>
      <w:r w:rsidR="001B30A3">
        <w:t xml:space="preserve">rival Anne, refusing to sleep with King Henry.  </w:t>
      </w:r>
      <w:r w:rsidR="00357488">
        <w:t xml:space="preserve">On January 7, 1536, Catherine of Aragon died and for Anne this was welcome news.  For as long as Catherine lived, most of England saw her as the rightful queen and his second wife as </w:t>
      </w:r>
      <w:r w:rsidR="00407D6C">
        <w:t>a</w:t>
      </w:r>
      <w:r w:rsidR="00357488">
        <w:t xml:space="preserve"> usurper. </w:t>
      </w:r>
      <w:r w:rsidR="00654BF3">
        <w:t xml:space="preserve"> Princess Mary, losing her mother, was grief stricken and took refuge in seclusion.  Anne proudly watched the king parade their daughter Elizabeth before his royal court. </w:t>
      </w:r>
      <w:r w:rsidR="00093D24">
        <w:t xml:space="preserve"> </w:t>
      </w:r>
      <w:r w:rsidR="00506AF0">
        <w:t>But Catherine’s death only predisposed the new queen to the king’s treachery for now if he cho</w:t>
      </w:r>
      <w:r w:rsidR="00093D24">
        <w:t>se</w:t>
      </w:r>
      <w:r w:rsidR="00506AF0">
        <w:t xml:space="preserve"> to divorce or discard her for not issuing him a son, he would not be </w:t>
      </w:r>
      <w:r w:rsidR="00093D24">
        <w:t xml:space="preserve">customarily </w:t>
      </w:r>
      <w:r w:rsidR="00506AF0">
        <w:t>forced to return to his first wife.  He was free to marry Jane Seymour.</w:t>
      </w:r>
      <w:r w:rsidR="00B562FF">
        <w:t xml:space="preserve"> </w:t>
      </w:r>
      <w:r w:rsidR="00CF6FED">
        <w:t xml:space="preserve"> </w:t>
      </w:r>
      <w:r w:rsidR="00B562FF">
        <w:t>And misfortune struck several weeks later when the king was knocked from his ste</w:t>
      </w:r>
      <w:r w:rsidR="00E651AF">
        <w:t>e</w:t>
      </w:r>
      <w:r w:rsidR="00B562FF">
        <w:t xml:space="preserve">d by a jousting lance and he was lucky to escape death </w:t>
      </w:r>
      <w:r w:rsidR="00093D24">
        <w:t xml:space="preserve">but received a serious leg injury. </w:t>
      </w:r>
      <w:r w:rsidR="00B562FF">
        <w:t xml:space="preserve"> Less than a week after</w:t>
      </w:r>
      <w:r w:rsidR="00350AE0">
        <w:t xml:space="preserve"> his fall, as</w:t>
      </w:r>
      <w:r w:rsidR="00B562FF">
        <w:t xml:space="preserve"> his first wife was </w:t>
      </w:r>
      <w:r w:rsidR="00093D24">
        <w:t xml:space="preserve">being </w:t>
      </w:r>
      <w:r w:rsidR="00B562FF">
        <w:t xml:space="preserve">laid to rest, Queen Anne suffered a miscarriage </w:t>
      </w:r>
      <w:r w:rsidR="00350AE0">
        <w:t xml:space="preserve">delivering a fetus that appeared male and the distraught queen blamed it on the bad news of the king’s accident that </w:t>
      </w:r>
      <w:r w:rsidR="00093D24">
        <w:t xml:space="preserve">had </w:t>
      </w:r>
      <w:r w:rsidR="00350AE0">
        <w:t xml:space="preserve">startled her.  Her adversaries claimed it was a son despite it being too premature to </w:t>
      </w:r>
      <w:r w:rsidR="00093D24">
        <w:t xml:space="preserve">accurately </w:t>
      </w:r>
      <w:r w:rsidR="00350AE0">
        <w:t xml:space="preserve">sex, knowing that such news would </w:t>
      </w:r>
      <w:r w:rsidR="00093D24">
        <w:t xml:space="preserve">further </w:t>
      </w:r>
      <w:r w:rsidR="00350AE0">
        <w:t xml:space="preserve">alienate her husband against her.  </w:t>
      </w:r>
      <w:r w:rsidR="004B3823">
        <w:t xml:space="preserve">What little love that was left in the marriage dissipated after the miscarriage and Anne partly blamed his infidelities and her broken heart as his contribution to their </w:t>
      </w:r>
      <w:r w:rsidR="00564E2E">
        <w:t xml:space="preserve">birthing </w:t>
      </w:r>
      <w:r w:rsidR="004B3823">
        <w:t xml:space="preserve">mishap.  Where </w:t>
      </w:r>
      <w:r w:rsidR="00067044">
        <w:t>King Henry</w:t>
      </w:r>
      <w:r w:rsidR="004B3823">
        <w:t xml:space="preserve"> could not leave her side when she spurned his advances, now he could not tolerate her presence.  Jane Seymour’s star was rising</w:t>
      </w:r>
      <w:r w:rsidR="0018113B">
        <w:t xml:space="preserve"> and Thomas Cromwell was certain that his monarch was desperate to </w:t>
      </w:r>
      <w:r w:rsidR="00E80721">
        <w:t>get</w:t>
      </w:r>
      <w:r w:rsidR="0018113B">
        <w:t xml:space="preserve"> rid of </w:t>
      </w:r>
      <w:r w:rsidR="00D15909">
        <w:t>Anne</w:t>
      </w:r>
      <w:r w:rsidR="0018113B">
        <w:t xml:space="preserve">.  </w:t>
      </w:r>
      <w:r w:rsidR="00E80721">
        <w:t xml:space="preserve">Cromwell plotted the treachery against Anne with the approval of King Henry. </w:t>
      </w:r>
      <w:r w:rsidR="00FA330C">
        <w:t xml:space="preserve"> He discreetly gathered evidence of her adultery and used Anne’s innocent flirtations with the male admirer’s at the court</w:t>
      </w:r>
      <w:r w:rsidR="006C21F2">
        <w:t xml:space="preserve"> against her despite knowing that she was far too wary to risk her position with a casual liaison.  The king himself added that </w:t>
      </w:r>
      <w:r w:rsidR="00AA7930">
        <w:t xml:space="preserve">she was far too experienced for a virgin when he first bedded her and Cromwell pieced together gossip and bits of eavesdropped conversations from </w:t>
      </w:r>
      <w:r w:rsidR="00766066">
        <w:t xml:space="preserve">those </w:t>
      </w:r>
      <w:r w:rsidR="00AA7930">
        <w:t xml:space="preserve">attending ladies </w:t>
      </w:r>
      <w:r w:rsidR="00766066">
        <w:t xml:space="preserve">of Anne </w:t>
      </w:r>
      <w:r w:rsidR="00AA7930">
        <w:t xml:space="preserve">who harbored hostility toward her.  It was flimsy evidence but King Henry did not want justice but only his freedom to marry Jane Seymour.  </w:t>
      </w:r>
      <w:r w:rsidR="0026059F">
        <w:t xml:space="preserve">She was arrested on the same day that her five accused male lovers were also imprisoned in London Tower.  On May 12, four were tried and found guilty.  Anne and her brother were tried separately five days later and much was made </w:t>
      </w:r>
      <w:r w:rsidR="00067044">
        <w:t xml:space="preserve">that she lettered a message </w:t>
      </w:r>
      <w:r w:rsidR="0026059F">
        <w:t xml:space="preserve">to her brother </w:t>
      </w:r>
      <w:r w:rsidR="00A5672B">
        <w:t xml:space="preserve">George, </w:t>
      </w:r>
      <w:r w:rsidR="0026059F">
        <w:t>telling him that she was pregnant</w:t>
      </w:r>
      <w:r w:rsidR="00067044">
        <w:t>;</w:t>
      </w:r>
      <w:r w:rsidR="00C96577">
        <w:t xml:space="preserve"> the implication being he was the incestuous father.  </w:t>
      </w:r>
      <w:r w:rsidR="00AA691D">
        <w:t xml:space="preserve">Anne was also accused of witchcraft.  </w:t>
      </w:r>
      <w:r w:rsidR="00C96577">
        <w:t xml:space="preserve">Driven by her ’frail and carnal lust’ she had </w:t>
      </w:r>
      <w:r w:rsidR="00067044">
        <w:t xml:space="preserve">also </w:t>
      </w:r>
      <w:r w:rsidR="00C96577">
        <w:t xml:space="preserve">bedded down with Henry Norris, a friend of the king, just one month and one-half after the delivery of her daughter. </w:t>
      </w:r>
      <w:r w:rsidR="00D26AE5">
        <w:t xml:space="preserve"> She when questioned was adroit in defending herself but the fate of her and her brother was doomed from the onset of the trial and both w</w:t>
      </w:r>
      <w:r w:rsidR="00A5672B">
        <w:t>e</w:t>
      </w:r>
      <w:r w:rsidR="00D26AE5">
        <w:t xml:space="preserve">re found guilty </w:t>
      </w:r>
      <w:r w:rsidR="00DC7D57">
        <w:t xml:space="preserve"> </w:t>
      </w:r>
      <w:r w:rsidR="00CD3C7F">
        <w:t>Of</w:t>
      </w:r>
      <w:r w:rsidR="00DC7D57">
        <w:t xml:space="preserve"> the crime of treason and adultery the punishment was death. </w:t>
      </w:r>
      <w:r w:rsidR="00067044">
        <w:t xml:space="preserve"> </w:t>
      </w:r>
      <w:r w:rsidR="00786330">
        <w:t xml:space="preserve">Also, word from the royal court </w:t>
      </w:r>
      <w:r w:rsidR="00067044">
        <w:t>fore</w:t>
      </w:r>
      <w:r w:rsidR="00786330">
        <w:t xml:space="preserve">told that King Henry was to disinherit Elizabeth from the line of </w:t>
      </w:r>
      <w:r w:rsidR="00067044">
        <w:t xml:space="preserve">royal </w:t>
      </w:r>
      <w:r w:rsidR="00786330">
        <w:t xml:space="preserve">succession.  It was also rumored that the king was planning to legitimize his </w:t>
      </w:r>
      <w:proofErr w:type="gramStart"/>
      <w:r w:rsidR="00786330">
        <w:t>bastard</w:t>
      </w:r>
      <w:proofErr w:type="gramEnd"/>
      <w:r w:rsidR="00786330">
        <w:t xml:space="preserve"> son</w:t>
      </w:r>
      <w:r w:rsidR="00CD3C7F">
        <w:t xml:space="preserve">, Henry FitzRoy, to allow him to become an heir.  </w:t>
      </w:r>
      <w:r w:rsidR="00133132">
        <w:t xml:space="preserve">Anne was visited on May 16 by her former chaplain, </w:t>
      </w:r>
      <w:r w:rsidR="00046ACB">
        <w:t xml:space="preserve">Archbishop Thomas Cranmer, </w:t>
      </w:r>
      <w:r w:rsidR="00133132">
        <w:t xml:space="preserve">who had </w:t>
      </w:r>
      <w:r w:rsidR="00AB3457">
        <w:t>rallied</w:t>
      </w:r>
      <w:r w:rsidR="00133132">
        <w:t xml:space="preserve"> to her defense after her arrest.  </w:t>
      </w:r>
      <w:r w:rsidR="00046ACB">
        <w:t xml:space="preserve">He wanted her to agree to an annulment and dangled the prospect of commuting the death sentence to exile in a nunnery.  The drawback if she consented was that her daughter Elizabeth would lose her legitimacy.  </w:t>
      </w:r>
      <w:r w:rsidR="005C63B4">
        <w:t>Anne was careening from calm acceptance to hysteria, and despite always championing her daughter’s rights</w:t>
      </w:r>
      <w:r w:rsidR="00390744">
        <w:t xml:space="preserve">, she agreed to the annulment.  It was trickery and in acquiescing to the archbishop’s request she undermined Elizabeth’s claim to be recognized as the king’s true heir. </w:t>
      </w:r>
      <w:r w:rsidR="008E3F27">
        <w:t xml:space="preserve"> No further talk of pardon was necessary </w:t>
      </w:r>
      <w:r w:rsidR="00AB3457">
        <w:t xml:space="preserve">now </w:t>
      </w:r>
      <w:r w:rsidR="008E3F27">
        <w:t>and</w:t>
      </w:r>
      <w:r w:rsidR="0007591E">
        <w:t xml:space="preserve"> the executions could proceed forthright. </w:t>
      </w:r>
      <w:r w:rsidR="00910D80">
        <w:t xml:space="preserve"> On May 17, the f</w:t>
      </w:r>
      <w:r w:rsidR="00605549">
        <w:t>ive</w:t>
      </w:r>
      <w:r w:rsidR="00910D80">
        <w:t xml:space="preserve"> men were led in shackles to Tower Hill to the scaffolding for beheading.  Anne’s brother was the first to die because of his </w:t>
      </w:r>
      <w:r w:rsidR="00AB3457">
        <w:t xml:space="preserve">high </w:t>
      </w:r>
      <w:r w:rsidR="00910D80">
        <w:t>rank he would get the privilege of a swifter death due to the sharpest axe blade.  He made a defiant speech</w:t>
      </w:r>
      <w:r w:rsidR="00D96F83">
        <w:t xml:space="preserve"> in defense of his Protestant beliefs.  Henry Norris utilized his last words to defend the queen as an innocent.  Anne could probably hear the roar of the amused mob as the axe blade repeatedly fell.  </w:t>
      </w:r>
      <w:r w:rsidR="002C3293">
        <w:t>On the same day Henry’s marriage to Anne was annulled by Archbishop Cranmer at Lambeth</w:t>
      </w:r>
      <w:r w:rsidR="00580C46">
        <w:t xml:space="preserve"> on grounds that are vague but were based on Henry’s prior relation with Anne’s older sister Mary.  </w:t>
      </w:r>
      <w:r w:rsidR="00D96F83">
        <w:t>Two days later</w:t>
      </w:r>
      <w:r w:rsidR="00855E92">
        <w:t xml:space="preserve">, it was Anne’s turn and the warrant issued by the king himself </w:t>
      </w:r>
      <w:r w:rsidR="006027F3">
        <w:t xml:space="preserve">reveals his involvement in the precise mechanism of her death. </w:t>
      </w:r>
      <w:r w:rsidR="00AB3457">
        <w:t xml:space="preserve"> </w:t>
      </w:r>
      <w:r w:rsidR="006027F3">
        <w:t>It commute</w:t>
      </w:r>
      <w:r w:rsidR="00AB3457">
        <w:t>d</w:t>
      </w:r>
      <w:r w:rsidR="006027F3">
        <w:t xml:space="preserve"> her death </w:t>
      </w:r>
      <w:r w:rsidR="002337FF">
        <w:t>from</w:t>
      </w:r>
      <w:r w:rsidR="006027F3">
        <w:t xml:space="preserve"> burning to beheading </w:t>
      </w:r>
      <w:r w:rsidR="00AB3457">
        <w:t xml:space="preserve">and </w:t>
      </w:r>
      <w:r w:rsidR="006027F3">
        <w:t xml:space="preserve"> granted her a </w:t>
      </w:r>
      <w:r w:rsidR="003B4589">
        <w:t xml:space="preserve">more </w:t>
      </w:r>
      <w:r w:rsidR="00AB3457">
        <w:t>‘</w:t>
      </w:r>
      <w:r w:rsidR="006027F3">
        <w:t>private</w:t>
      </w:r>
      <w:r w:rsidR="003B4589">
        <w:t>’</w:t>
      </w:r>
      <w:r w:rsidR="006027F3">
        <w:t xml:space="preserve"> execution, a </w:t>
      </w:r>
      <w:r w:rsidR="003B4589">
        <w:t xml:space="preserve">more lenient </w:t>
      </w:r>
      <w:r w:rsidR="006027F3">
        <w:t xml:space="preserve">privilege.  Despite his </w:t>
      </w:r>
      <w:r w:rsidR="002337FF">
        <w:t>last-minute</w:t>
      </w:r>
      <w:r w:rsidR="006027F3">
        <w:t xml:space="preserve"> </w:t>
      </w:r>
      <w:r w:rsidR="003B4589">
        <w:t>move</w:t>
      </w:r>
      <w:r w:rsidR="006027F3">
        <w:t xml:space="preserve">, there were still almost one thousand witnesses present including his son Henry FitzRoy.  </w:t>
      </w:r>
      <w:r w:rsidR="002337FF">
        <w:t>She mounted the step and then turned</w:t>
      </w:r>
      <w:r w:rsidR="0054034B">
        <w:t xml:space="preserve"> to address the crowd.  </w:t>
      </w:r>
      <w:r w:rsidR="00484074">
        <w:t>Knowing her temperament, she was expected to rail against her fate and although not admitting her guilt she calmly acquiesced and spoke kindly of her estranged husband and the</w:t>
      </w:r>
      <w:r w:rsidR="00811E62">
        <w:t xml:space="preserve"> English</w:t>
      </w:r>
      <w:r w:rsidR="00484074">
        <w:t xml:space="preserve"> king. </w:t>
      </w:r>
      <w:r w:rsidR="00811E62">
        <w:t xml:space="preserve"> </w:t>
      </w:r>
      <w:r w:rsidR="00484074">
        <w:t xml:space="preserve">It was a deliberate attempt to soften the king’s feelings toward her memory but more </w:t>
      </w:r>
      <w:r w:rsidR="008E073E">
        <w:t xml:space="preserve">for </w:t>
      </w:r>
      <w:r w:rsidR="00811E62">
        <w:t xml:space="preserve">the sake of </w:t>
      </w:r>
      <w:r w:rsidR="008E073E">
        <w:t xml:space="preserve">her yet </w:t>
      </w:r>
      <w:r w:rsidR="00AC4371">
        <w:t>three-year-old</w:t>
      </w:r>
      <w:r w:rsidR="008E073E">
        <w:t xml:space="preserve"> daughter who was about to be motherless as well as deemed illegitimate. </w:t>
      </w:r>
      <w:r w:rsidR="00AC4371">
        <w:t xml:space="preserve"> She then addressed </w:t>
      </w:r>
      <w:r w:rsidR="0054460B">
        <w:t>her ladies and asked them to forgive her impatience with them.  She handed one her prayer book and recited some prayers kneeling with her priest.  Composed she removed her hood, paid</w:t>
      </w:r>
      <w:r w:rsidR="003B1A26">
        <w:t xml:space="preserve"> the swordsman as was customary, and unclasped her necklace. </w:t>
      </w:r>
      <w:r w:rsidR="00D96DD3">
        <w:t xml:space="preserve"> </w:t>
      </w:r>
      <w:r w:rsidR="003B1A26">
        <w:t xml:space="preserve">She was blindfolded by </w:t>
      </w:r>
      <w:r w:rsidR="0027124D">
        <w:t>one of</w:t>
      </w:r>
      <w:r w:rsidR="003B1A26">
        <w:t xml:space="preserve"> her ladies and as she awaited the sword’s blow she prayed aloud</w:t>
      </w:r>
      <w:r w:rsidR="00811E62">
        <w:t xml:space="preserve"> with a strong voice and precise articulation.</w:t>
      </w:r>
      <w:r w:rsidR="003B1A26">
        <w:t xml:space="preserve">  The crowd had quieted and kneeled out of respect</w:t>
      </w:r>
      <w:r w:rsidR="00811E62">
        <w:t>,</w:t>
      </w:r>
      <w:r w:rsidR="003B1A26">
        <w:t xml:space="preserve"> and as the sword </w:t>
      </w:r>
      <w:r w:rsidR="00811E62">
        <w:t xml:space="preserve">fell it </w:t>
      </w:r>
      <w:r w:rsidR="003B1A26">
        <w:t xml:space="preserve">cleanly decapitated her. </w:t>
      </w:r>
      <w:r w:rsidR="0027124D">
        <w:t xml:space="preserve"> </w:t>
      </w:r>
      <w:r w:rsidR="003B1A26">
        <w:t xml:space="preserve">Her </w:t>
      </w:r>
      <w:r w:rsidR="0027124D">
        <w:t xml:space="preserve">fallen </w:t>
      </w:r>
      <w:r w:rsidR="003B1A26">
        <w:t>head was held aloft as the stunned crowd</w:t>
      </w:r>
      <w:r w:rsidR="002E2608">
        <w:t xml:space="preserve"> </w:t>
      </w:r>
      <w:r w:rsidR="003B1A26">
        <w:t>saw her eyes and lips</w:t>
      </w:r>
      <w:r w:rsidR="00525DF0">
        <w:t xml:space="preserve"> still reflexively moving. </w:t>
      </w:r>
      <w:r w:rsidR="0027124D">
        <w:t xml:space="preserve"> </w:t>
      </w:r>
      <w:r w:rsidR="00525DF0">
        <w:t xml:space="preserve">An </w:t>
      </w:r>
      <w:r w:rsidR="002E2608">
        <w:t xml:space="preserve">arrow chest was brought from the military ordinance store because no one had thought to provide a coffin for the fallen queen.  The weeping ladies lifted her bloody body into it and </w:t>
      </w:r>
      <w:r w:rsidR="00D96DD3">
        <w:t xml:space="preserve">she was laid to rest three hours later in the Tower chapel.  Anne’s courage at her death was widely praised at home and throughout the Continent and would resonate with her surviving daughter who was proud that her mother had ‘died boldly’ and had risen above ‘womanly courage’. </w:t>
      </w:r>
      <w:r w:rsidR="00690C1C">
        <w:t xml:space="preserve"> </w:t>
      </w:r>
      <w:r w:rsidR="002C3293">
        <w:t>The day after Anne’s execution, the 45</w:t>
      </w:r>
      <w:r w:rsidR="00AC624D">
        <w:t>-</w:t>
      </w:r>
      <w:r w:rsidR="002C3293">
        <w:t xml:space="preserve">year-old Henry </w:t>
      </w:r>
      <w:r w:rsidR="00AC624D">
        <w:t>became</w:t>
      </w:r>
      <w:r w:rsidR="002C3293">
        <w:t xml:space="preserve"> betrothed to Jane Seymour and they were married ten days later.</w:t>
      </w:r>
      <w:r w:rsidR="00652852">
        <w:t xml:space="preserve"> </w:t>
      </w:r>
    </w:p>
    <w:p w14:paraId="4489213B" w14:textId="12EC3292" w:rsidR="002A16F7" w:rsidRDefault="00690C1C" w:rsidP="00AB43E7">
      <w:r>
        <w:t xml:space="preserve">It was a convoluted, circuitous ascension to the English throne for Elizabeth.  </w:t>
      </w:r>
      <w:r w:rsidR="00400F16">
        <w:t xml:space="preserve">Matters fell into place just like God had parted the waters of the Dead Sea for Moses as the Jews escaped slavery in Egypt.  </w:t>
      </w:r>
      <w:r w:rsidR="00525DF0">
        <w:t xml:space="preserve">To King Henry’s satisfaction, his new wife </w:t>
      </w:r>
      <w:r w:rsidR="0058221D">
        <w:t xml:space="preserve">after </w:t>
      </w:r>
      <w:proofErr w:type="gramStart"/>
      <w:r w:rsidR="0058221D">
        <w:t>a grueling</w:t>
      </w:r>
      <w:proofErr w:type="gramEnd"/>
      <w:r w:rsidR="0058221D">
        <w:t xml:space="preserve"> labor delivered a healthy baby boy at two o’clock on October 12, 1537.  The birth of Prince Edward</w:t>
      </w:r>
      <w:r w:rsidR="00854DE0">
        <w:t>, the future Edward VI,</w:t>
      </w:r>
      <w:r w:rsidR="0058221D">
        <w:t xml:space="preserve"> sunk the four-year old Elizabeth’s prospects</w:t>
      </w:r>
      <w:r w:rsidR="0038573F">
        <w:t xml:space="preserve"> but fate was not to be discounted.  Jane Seymour contracted a fatal infection and died 12 days later.  </w:t>
      </w:r>
      <w:r w:rsidR="00652852">
        <w:t xml:space="preserve">The joy in England turned to </w:t>
      </w:r>
      <w:r w:rsidR="00854DE0">
        <w:t xml:space="preserve">sorrow with her death but the king recovered quickly from his widowhood and a search was conducted immediately for a new wife.  The Second Act of Succession </w:t>
      </w:r>
      <w:r w:rsidR="00725230">
        <w:t>elevated Prince Edward to be next in line and stripped both his daughters from earlier wives as illegitimate</w:t>
      </w:r>
      <w:r w:rsidR="00F86012">
        <w:t xml:space="preserve">; </w:t>
      </w:r>
      <w:r w:rsidR="00725230">
        <w:t>a</w:t>
      </w:r>
      <w:r w:rsidR="00F86012">
        <w:t xml:space="preserve">dditionally, </w:t>
      </w:r>
      <w:r w:rsidR="00725230">
        <w:t xml:space="preserve"> Henry as king was granted the right to determine the linear succession if he produced no other heirs.  </w:t>
      </w:r>
      <w:r w:rsidR="00854DE0">
        <w:t>I</w:t>
      </w:r>
      <w:r w:rsidR="00872FF0">
        <w:t xml:space="preserve">n </w:t>
      </w:r>
      <w:r w:rsidR="00EA01B0">
        <w:t>M</w:t>
      </w:r>
      <w:r w:rsidR="00872FF0">
        <w:t>arch 1539, Elizabeth’s maternal grandfather passed away</w:t>
      </w:r>
      <w:r w:rsidR="00EA01B0">
        <w:t xml:space="preserve"> but the loss of her grandfather had no impact on the young girl. </w:t>
      </w:r>
      <w:r w:rsidR="00F86012">
        <w:t xml:space="preserve"> </w:t>
      </w:r>
      <w:r w:rsidR="00EA01B0">
        <w:t>Sometimes she lived with her half-sister Mary and sometimes within her half-brother’s household Edward.  She saw her father more frequently when with Edward</w:t>
      </w:r>
      <w:r w:rsidR="00341932">
        <w:t xml:space="preserve"> because his father lavished attention on him whenever he could get away from court. </w:t>
      </w:r>
      <w:r w:rsidR="00415C5D">
        <w:t xml:space="preserve"> </w:t>
      </w:r>
      <w:r w:rsidR="003D5EC8">
        <w:t xml:space="preserve">Henry had become increasingly paranoid and with his spymaster Thomas Cromwell outlining threats, real and imaginary, the king enriched from the confiscation of the monasteries, he built up coastal forts and set up a war chest to fight off </w:t>
      </w:r>
      <w:r w:rsidR="00F86012">
        <w:t xml:space="preserve">possible </w:t>
      </w:r>
      <w:r w:rsidR="003D5EC8">
        <w:t xml:space="preserve">invasion from France and/or Germany. </w:t>
      </w:r>
      <w:r w:rsidR="0058042E">
        <w:t xml:space="preserve"> Cromwell fearful of a Roman Catholic attack on England proposed </w:t>
      </w:r>
      <w:r w:rsidR="006C05F3">
        <w:t>a political marriage with the 25-year-old sister of the Duke of Cleves, Anne.  Hans Holbert</w:t>
      </w:r>
      <w:r w:rsidR="00A51AA0">
        <w:t xml:space="preserve">, a portrait artist was dispatched to </w:t>
      </w:r>
      <w:r w:rsidR="00140E01">
        <w:t xml:space="preserve">the small duchy in the northern Rhineland of Germany to </w:t>
      </w:r>
      <w:r w:rsidR="00A51AA0">
        <w:t xml:space="preserve">paint her portrait.  After seeing her </w:t>
      </w:r>
      <w:r w:rsidR="00F86012">
        <w:t>likeness</w:t>
      </w:r>
      <w:r w:rsidR="00A51AA0">
        <w:t xml:space="preserve"> and receiving positive intelligence concerning her attributes</w:t>
      </w:r>
      <w:r w:rsidR="00DE3138">
        <w:t xml:space="preserve">, the almost fifty-year old Henry agreed to the marriage.  The wedding ceremony took place after the New Year 1540. </w:t>
      </w:r>
      <w:r w:rsidR="00960857">
        <w:t xml:space="preserve"> He did not warm to her looks and the marriage was annulled on the basis that it was never consummated.  Anne </w:t>
      </w:r>
      <w:r w:rsidR="00F86012">
        <w:t xml:space="preserve">of Cleves </w:t>
      </w:r>
      <w:r w:rsidR="00960857">
        <w:t xml:space="preserve">did not argue, the marriage was dissolved in July, and </w:t>
      </w:r>
      <w:r w:rsidR="00C25E80">
        <w:t>Anne was compensated with property and a generous stipend.</w:t>
      </w:r>
      <w:r w:rsidR="00537BC8">
        <w:t xml:space="preserve">  Thomas </w:t>
      </w:r>
      <w:r w:rsidR="00EA6B62">
        <w:t>Cromwell,</w:t>
      </w:r>
      <w:r w:rsidR="00537BC8">
        <w:t xml:space="preserve"> although never </w:t>
      </w:r>
      <w:r w:rsidR="00F86012">
        <w:t xml:space="preserve">blamed </w:t>
      </w:r>
      <w:r w:rsidR="00341A83">
        <w:t>for</w:t>
      </w:r>
      <w:r w:rsidR="00537BC8">
        <w:t xml:space="preserve"> sponsoring the king’s failed </w:t>
      </w:r>
      <w:r w:rsidR="00057F14">
        <w:t>marriage,</w:t>
      </w:r>
      <w:r w:rsidR="00F86012">
        <w:t xml:space="preserve"> was worried</w:t>
      </w:r>
      <w:r w:rsidR="00537BC8">
        <w:t xml:space="preserve"> </w:t>
      </w:r>
      <w:r w:rsidR="007810AF">
        <w:t>but</w:t>
      </w:r>
      <w:r w:rsidR="00537BC8">
        <w:t xml:space="preserve"> Henry </w:t>
      </w:r>
      <w:r w:rsidR="00057F14">
        <w:t>immediately took</w:t>
      </w:r>
      <w:r w:rsidR="004E5045">
        <w:t xml:space="preserve"> </w:t>
      </w:r>
      <w:r w:rsidR="00537BC8">
        <w:t xml:space="preserve">an interest in the </w:t>
      </w:r>
      <w:r w:rsidR="00341A83">
        <w:t>17-year-old</w:t>
      </w:r>
      <w:r w:rsidR="00537BC8">
        <w:t xml:space="preserve"> </w:t>
      </w:r>
      <w:r w:rsidR="00BB23A9">
        <w:t xml:space="preserve">Catherine Howard.  </w:t>
      </w:r>
      <w:r w:rsidR="00057F14">
        <w:t>She,</w:t>
      </w:r>
      <w:r w:rsidR="00BB23A9">
        <w:t xml:space="preserve"> in being the niece of </w:t>
      </w:r>
      <w:r w:rsidR="00341A83">
        <w:t xml:space="preserve">Cromwell’s </w:t>
      </w:r>
      <w:r w:rsidR="00BB23A9">
        <w:t xml:space="preserve"> principal detractor, the Duke of </w:t>
      </w:r>
      <w:r w:rsidR="00057F14">
        <w:t>Norfolk,</w:t>
      </w:r>
      <w:r w:rsidR="00BB23A9">
        <w:t xml:space="preserve"> was an</w:t>
      </w:r>
      <w:r w:rsidR="00057F14">
        <w:t>other</w:t>
      </w:r>
      <w:r w:rsidR="00BB23A9">
        <w:t xml:space="preserve"> ominous sign for the king’s advisor.  He </w:t>
      </w:r>
      <w:r w:rsidR="00397618">
        <w:t>was soon</w:t>
      </w:r>
      <w:r w:rsidR="00BB23A9">
        <w:t xml:space="preserve"> surrounded by political enemies at court and it was not hard for them to convince the increasingly paranoid king of his treachery.  He was charged with treason and graft</w:t>
      </w:r>
      <w:r w:rsidR="0045721A">
        <w:t>.  On July 28</w:t>
      </w:r>
      <w:r w:rsidR="007810AF">
        <w:t>, 1540</w:t>
      </w:r>
      <w:r w:rsidR="0045721A">
        <w:t xml:space="preserve">, Thomas Cromwell was beheaded, and the king awarded his lands and </w:t>
      </w:r>
      <w:r w:rsidR="00A0795B">
        <w:t xml:space="preserve">a </w:t>
      </w:r>
      <w:r w:rsidR="009440BC">
        <w:t xml:space="preserve">small </w:t>
      </w:r>
      <w:r w:rsidR="00A0795B">
        <w:t xml:space="preserve">treasure trove of </w:t>
      </w:r>
      <w:r w:rsidR="008B4467">
        <w:t>jewelry</w:t>
      </w:r>
      <w:r w:rsidR="0045721A">
        <w:t xml:space="preserve"> to </w:t>
      </w:r>
      <w:r w:rsidR="009440BC">
        <w:t>the</w:t>
      </w:r>
      <w:r w:rsidR="0045721A">
        <w:t xml:space="preserve"> first cousin of Anne Boleyn, as he married young Catherine Howard that same day.  </w:t>
      </w:r>
      <w:r w:rsidR="00EF2417">
        <w:t xml:space="preserve">A statute was passed to approve marriage between cousins.  </w:t>
      </w:r>
      <w:r w:rsidR="008B4467">
        <w:t xml:space="preserve">Soon after </w:t>
      </w:r>
      <w:r w:rsidR="00A76D86">
        <w:t>the young queen made a misstep in having an affair with courtier Thomas Culpepper while at the same time hiring her former fiancé</w:t>
      </w:r>
      <w:r w:rsidR="00571B8D">
        <w:t xml:space="preserve"> and lover</w:t>
      </w:r>
      <w:r w:rsidR="00A76D86">
        <w:t xml:space="preserve">, Francis Dereham, as her secretary.  </w:t>
      </w:r>
      <w:r w:rsidR="00E817DC">
        <w:t xml:space="preserve">Catherine could </w:t>
      </w:r>
      <w:r w:rsidR="00B53DA4">
        <w:t>have</w:t>
      </w:r>
      <w:r w:rsidR="00E817DC">
        <w:t xml:space="preserve"> defended herself when questioned by admitting to the prior contract to marry</w:t>
      </w:r>
      <w:r w:rsidR="004C3AFD">
        <w:t xml:space="preserve"> </w:t>
      </w:r>
      <w:r w:rsidR="00240DC4">
        <w:t>Dereham,</w:t>
      </w:r>
      <w:r w:rsidR="004C3AFD">
        <w:t xml:space="preserve"> which would have invalidated her subsequent marriage to the king.  Instead, </w:t>
      </w:r>
      <w:r w:rsidR="00A76D86">
        <w:t xml:space="preserve">Catherine claimed that Dereham had forced her into </w:t>
      </w:r>
      <w:r w:rsidR="00D46CE4">
        <w:t>the</w:t>
      </w:r>
      <w:r w:rsidR="00A76D86">
        <w:t xml:space="preserve"> adulterous </w:t>
      </w:r>
      <w:r w:rsidR="00571B8D">
        <w:t xml:space="preserve">relationship, meanwhile Dereham in his defense exposed her affair with Culpepper.  </w:t>
      </w:r>
      <w:r w:rsidR="00E817DC">
        <w:t>Henry,</w:t>
      </w:r>
      <w:r w:rsidR="00571B8D">
        <w:t xml:space="preserve"> when confronted by the </w:t>
      </w:r>
      <w:r w:rsidR="00B53DA4">
        <w:t>evidence,</w:t>
      </w:r>
      <w:r w:rsidR="00571B8D">
        <w:t xml:space="preserve"> was </w:t>
      </w:r>
      <w:r w:rsidR="00AC4403">
        <w:t>at first unbelieving</w:t>
      </w:r>
      <w:r w:rsidR="00E817DC">
        <w:t xml:space="preserve"> but when </w:t>
      </w:r>
      <w:r w:rsidR="00AC4403">
        <w:t xml:space="preserve">Dereham </w:t>
      </w:r>
      <w:r w:rsidR="00E817DC">
        <w:t xml:space="preserve">confessed </w:t>
      </w:r>
      <w:r w:rsidR="0030524F">
        <w:t>t</w:t>
      </w:r>
      <w:r w:rsidR="00E817DC">
        <w:t>he</w:t>
      </w:r>
      <w:r w:rsidR="00AC4403">
        <w:t xml:space="preserve"> </w:t>
      </w:r>
      <w:r w:rsidR="00FC72CC">
        <w:t xml:space="preserve">convinced </w:t>
      </w:r>
      <w:r w:rsidR="0030524F">
        <w:t xml:space="preserve">king </w:t>
      </w:r>
      <w:r w:rsidR="00AC4403">
        <w:t>flew into rage a</w:t>
      </w:r>
      <w:r w:rsidR="00E817DC">
        <w:t xml:space="preserve">t his council before consoling himself by </w:t>
      </w:r>
      <w:r w:rsidR="00FC72CC">
        <w:t xml:space="preserve">disembarking on an organized game hunt. </w:t>
      </w:r>
      <w:r w:rsidR="0030524F">
        <w:t xml:space="preserve"> </w:t>
      </w:r>
      <w:r w:rsidR="00B53DA4">
        <w:t xml:space="preserve">The </w:t>
      </w:r>
      <w:r w:rsidR="002E78B5">
        <w:t xml:space="preserve">accused </w:t>
      </w:r>
      <w:r w:rsidR="00B53DA4">
        <w:t>men were both executed and on February 13, 1542, the young adulteress was also beheaded</w:t>
      </w:r>
      <w:r w:rsidR="00EF2417">
        <w:t xml:space="preserve"> with her attending lady, Jane Boleyn.  She was found guilty of abetting the adulterous liaison and was the sister-in-law of Elizabeth’s mother Anne.  Elizabeth, who had seen her stepmothers come and go, was much affected by the execution of Catherine</w:t>
      </w:r>
      <w:r w:rsidR="00644868">
        <w:t xml:space="preserve"> Howard who she had warmed and bonded with closely.  Now</w:t>
      </w:r>
      <w:r w:rsidR="000C5CAE">
        <w:t xml:space="preserve">, at just 9 </w:t>
      </w:r>
      <w:r w:rsidR="00F251ED">
        <w:t>years old</w:t>
      </w:r>
      <w:r w:rsidR="000C5CAE">
        <w:t xml:space="preserve">, </w:t>
      </w:r>
      <w:r w:rsidR="00644868">
        <w:t>she was fully aware of her own mother’s disgrace and the parallels were just too close</w:t>
      </w:r>
      <w:r w:rsidR="00C818A9">
        <w:t xml:space="preserve"> to bear</w:t>
      </w:r>
      <w:r w:rsidR="00644868">
        <w:t>.  Elizabeth, conscious of the perils of royal marriage</w:t>
      </w:r>
      <w:r w:rsidR="00C818A9">
        <w:t>,</w:t>
      </w:r>
      <w:r w:rsidR="00644868">
        <w:t xml:space="preserve"> swore: ’I will never marry.’ </w:t>
      </w:r>
      <w:r w:rsidR="00F251ED">
        <w:t xml:space="preserve"> </w:t>
      </w:r>
      <w:r w:rsidR="002A16F7">
        <w:t xml:space="preserve">The future queen had a profound fear of marriage and whenever the issue was </w:t>
      </w:r>
      <w:r w:rsidR="0041401B">
        <w:t>broached,</w:t>
      </w:r>
      <w:r w:rsidR="002A16F7">
        <w:t xml:space="preserve"> she </w:t>
      </w:r>
      <w:r w:rsidR="00DF45B8">
        <w:t xml:space="preserve">often reacted with </w:t>
      </w:r>
      <w:r w:rsidR="0041401B">
        <w:t xml:space="preserve">angry </w:t>
      </w:r>
      <w:r w:rsidR="00DF45B8">
        <w:t xml:space="preserve">hysteria.  </w:t>
      </w:r>
    </w:p>
    <w:p w14:paraId="5D8E0C4F" w14:textId="1F9E274E" w:rsidR="00586E79" w:rsidRDefault="00F251ED" w:rsidP="00AB43E7">
      <w:r>
        <w:t xml:space="preserve">Her father married one more time, his last spouse being the wealthy Catherine Parr.  She was a staunch reformer and argued with her husband who practiced a hybridized mix of both his former and new religions.  She was influential </w:t>
      </w:r>
      <w:r w:rsidR="00653880">
        <w:t>in repairing Henry’s relationship with his two daughters.  He put them back into the line of succession after Prince Edward.  He died at the age of 55 on January 28, 1547.  He was morbidly obese and had gout. The source of his obesity</w:t>
      </w:r>
      <w:r w:rsidR="00597055">
        <w:t xml:space="preserve"> was traced to the jousting accident in 1536 and </w:t>
      </w:r>
      <w:r w:rsidR="00834993">
        <w:t xml:space="preserve">his ulcerated </w:t>
      </w:r>
      <w:r w:rsidR="00597055">
        <w:t xml:space="preserve">leg wound that limited his activity and was theorized to be the cause of his mood swings and erratic behavior. </w:t>
      </w:r>
      <w:r w:rsidR="007C25D3">
        <w:t xml:space="preserve"> He was succeeded by his only surviving son</w:t>
      </w:r>
      <w:r w:rsidR="00D019EE">
        <w:t>, Edward VI who at only nine years of age was not capable of ruling directly and the country affairs were governed by a regency council headed by Edward Seymour, elder brother to his mother Jane</w:t>
      </w:r>
      <w:r w:rsidR="00381C0C">
        <w:t xml:space="preserve"> until the young king reached 18 years of age. </w:t>
      </w:r>
      <w:r w:rsidR="00834993">
        <w:t xml:space="preserve"> </w:t>
      </w:r>
      <w:r w:rsidR="00AC24DC">
        <w:t xml:space="preserve">He died at age fifteen after a bout of measles led him to contract tuberculosis.  He had circumvented his father’s will, and four days later Lady Jane Grey was proclaimed England’s queen.  </w:t>
      </w:r>
      <w:r w:rsidR="00F805EC">
        <w:t xml:space="preserve">Mary and her followers, who saw her as the rightful heir, caused an uproar that threatened the council and they rescinded </w:t>
      </w:r>
      <w:r w:rsidR="00826B7E">
        <w:t xml:space="preserve">the </w:t>
      </w:r>
      <w:r w:rsidR="00F805EC">
        <w:t xml:space="preserve">ascension </w:t>
      </w:r>
      <w:r w:rsidR="00826B7E">
        <w:t xml:space="preserve">of Lady Jane Grey </w:t>
      </w:r>
      <w:r w:rsidR="00F805EC">
        <w:t>who was imprisoned in the Tower</w:t>
      </w:r>
      <w:r w:rsidR="00826B7E">
        <w:t xml:space="preserve"> with some of her loyal plotters and instigators.  </w:t>
      </w:r>
      <w:r w:rsidR="00F805EC">
        <w:t xml:space="preserve"> By the time </w:t>
      </w:r>
      <w:r w:rsidR="00244A5A">
        <w:t>of her coronation, Mary was thirty-seven years old</w:t>
      </w:r>
      <w:r w:rsidR="00A61E69">
        <w:t xml:space="preserve"> and it being imperative that she </w:t>
      </w:r>
      <w:r w:rsidR="00647866">
        <w:t>married</w:t>
      </w:r>
      <w:r w:rsidR="00826B7E">
        <w:t xml:space="preserve"> soon</w:t>
      </w:r>
      <w:r w:rsidR="00A61E69">
        <w:t xml:space="preserve">.  She chose Philip of Spain, the son of her </w:t>
      </w:r>
      <w:r w:rsidR="00D053D1">
        <w:t xml:space="preserve">Catholic </w:t>
      </w:r>
      <w:r w:rsidR="00A61E69">
        <w:t xml:space="preserve">cousin, King Chares V. </w:t>
      </w:r>
      <w:r w:rsidR="00D053D1">
        <w:t xml:space="preserve"> There was an uprising which had a strong Protestant tinge, but during the turmoil of her sister’s reign, Elizabeth was assured by the realization that she was Mary’s direct heir and Mary having experienced menstruation problems since puberty had at 40 years of age a slim chance of producing an heir; her husband </w:t>
      </w:r>
      <w:r w:rsidR="00EA73AA">
        <w:t xml:space="preserve">was abroad for most of the time too. </w:t>
      </w:r>
      <w:r w:rsidR="00C1780C">
        <w:t xml:space="preserve"> At her ascension, she proclaimed that she would not force any subject to follow her Catholic religion but she rejected her father’s previous break with Rome and </w:t>
      </w:r>
      <w:r w:rsidR="001F055A">
        <w:t xml:space="preserve">her husband Philip persuaded Parliament to return the Church of England to Roman oversight.  Some rich Protestants fled into exile while those who stayed and </w:t>
      </w:r>
      <w:r w:rsidR="00EA2A10">
        <w:t xml:space="preserve">vocalized their Protestantism </w:t>
      </w:r>
      <w:r w:rsidR="001F055A">
        <w:t xml:space="preserve">were persecuted </w:t>
      </w:r>
      <w:r w:rsidR="004D46B4">
        <w:t xml:space="preserve">by heresy laws </w:t>
      </w:r>
      <w:r w:rsidR="001F055A">
        <w:t xml:space="preserve">and </w:t>
      </w:r>
      <w:r w:rsidR="004D46B4">
        <w:t xml:space="preserve">as early as </w:t>
      </w:r>
      <w:r w:rsidR="001F055A">
        <w:t xml:space="preserve">September 1553 many of the leading Anglican churchmen </w:t>
      </w:r>
      <w:r w:rsidR="004D46B4">
        <w:t xml:space="preserve">had already been jailed.  Most were executed in February 1555 by burning at the stake.  In all, 283 victims were </w:t>
      </w:r>
      <w:r w:rsidR="00093362">
        <w:t xml:space="preserve">executed, most by </w:t>
      </w:r>
      <w:r w:rsidR="004D46B4">
        <w:t>burn</w:t>
      </w:r>
      <w:r w:rsidR="00093362">
        <w:t>ing,</w:t>
      </w:r>
      <w:r w:rsidR="004D46B4">
        <w:t xml:space="preserve"> for their anti-Catholic fervor</w:t>
      </w:r>
      <w:r w:rsidR="00093362">
        <w:t xml:space="preserve"> and ma</w:t>
      </w:r>
      <w:r w:rsidR="00826B7E">
        <w:t>n</w:t>
      </w:r>
      <w:r w:rsidR="00093362">
        <w:t xml:space="preserve">y in Mary’s </w:t>
      </w:r>
      <w:r w:rsidR="00826B7E">
        <w:t xml:space="preserve">ruling </w:t>
      </w:r>
      <w:r w:rsidR="00093362">
        <w:t xml:space="preserve">circle feared open revolt by the English people.  Mary persisted in her cruel enforcement despite many of the victims becoming seen as martyrs, earning </w:t>
      </w:r>
      <w:r w:rsidR="00826B7E">
        <w:t xml:space="preserve">her </w:t>
      </w:r>
      <w:r w:rsidR="00093362">
        <w:t xml:space="preserve">the </w:t>
      </w:r>
      <w:r w:rsidR="003B5D90">
        <w:t>gruesome nickname</w:t>
      </w:r>
      <w:r w:rsidR="00093362">
        <w:t xml:space="preserve"> of </w:t>
      </w:r>
      <w:r w:rsidR="00093362" w:rsidRPr="003B5D90">
        <w:rPr>
          <w:i/>
          <w:iCs/>
        </w:rPr>
        <w:t>Bloody Mary</w:t>
      </w:r>
      <w:r w:rsidR="00093362">
        <w:t xml:space="preserve"> in </w:t>
      </w:r>
      <w:r w:rsidR="00826B7E">
        <w:t xml:space="preserve">English </w:t>
      </w:r>
      <w:r w:rsidR="00093362">
        <w:t xml:space="preserve">history. </w:t>
      </w:r>
    </w:p>
    <w:p w14:paraId="6F96F903" w14:textId="6EF4346E" w:rsidR="00C93D5B" w:rsidRDefault="00520240" w:rsidP="00AB43E7">
      <w:r>
        <w:t>As she matured the young Elizabeth learned about her mother’s tragic demise at the</w:t>
      </w:r>
      <w:r w:rsidR="009614C0">
        <w:t xml:space="preserve"> hands</w:t>
      </w:r>
      <w:r>
        <w:t xml:space="preserve"> of her </w:t>
      </w:r>
      <w:r w:rsidR="00366E1F">
        <w:t>treacherous</w:t>
      </w:r>
      <w:r>
        <w:t xml:space="preserve"> father.  It </w:t>
      </w:r>
      <w:r w:rsidR="00366C7E">
        <w:t>greatly affected her</w:t>
      </w:r>
      <w:r w:rsidR="00366E1F">
        <w:t>,</w:t>
      </w:r>
      <w:r>
        <w:t xml:space="preserve"> fostering insecurity that included deep-rooted anxiety including panic attacks</w:t>
      </w:r>
      <w:r w:rsidR="009614C0">
        <w:t>.</w:t>
      </w:r>
      <w:r>
        <w:t xml:space="preserve">  She suffered physical manifestations of </w:t>
      </w:r>
      <w:r w:rsidR="00A83B7D">
        <w:t>her</w:t>
      </w:r>
      <w:r>
        <w:t xml:space="preserve"> emotional instability caused by the trauma including fainting spells, gastric </w:t>
      </w:r>
      <w:r w:rsidR="00366C7E">
        <w:t>distress,</w:t>
      </w:r>
      <w:r>
        <w:t xml:space="preserve"> and amenorrhea.  </w:t>
      </w:r>
      <w:r w:rsidR="00366C7E">
        <w:t xml:space="preserve">She was plagued with neuroses including intense apprehension, overcaution, and distrust.  Elizabeth inherited from her mother a capacity to hide her fears and project outward courage that registered as confidence and boldness. </w:t>
      </w:r>
      <w:r w:rsidR="00D444ED">
        <w:t xml:space="preserve"> She also inherited from her mother an amazing skill in deftly wielding her feminine traits.  </w:t>
      </w:r>
      <w:r w:rsidR="00BC6039">
        <w:t xml:space="preserve">Elizabeth ascended to the throne when it was considered a national misstep for a woman to become the ruler of a sovereign nation.  </w:t>
      </w:r>
      <w:r w:rsidR="005F71BD">
        <w:t xml:space="preserve">Elizabeth took this liability and made it an asset. </w:t>
      </w:r>
      <w:r w:rsidR="00C93D5B">
        <w:t xml:space="preserve"> She had an aversion to marriage and childbirth instilled into her by her mother’s mistreatment and demise.  The pitfalls of marriage and motherhood within the framework of the political realities within royal circles </w:t>
      </w:r>
      <w:r w:rsidR="0079516E">
        <w:t>were</w:t>
      </w:r>
      <w:r w:rsidR="00C93D5B">
        <w:t xml:space="preserve"> judged to be too great a risk.  Elizabeth made a virtue </w:t>
      </w:r>
      <w:r w:rsidR="0079516E">
        <w:t xml:space="preserve">of her unmarried and virgin state and she deftly mitigated a royal court that were filled with ambitious men who despite her flirtations saw them as a threat to her independent rule.  Elizabeth solidified her mother’s commitment to religious reform in England which </w:t>
      </w:r>
      <w:r w:rsidR="00B30A7F">
        <w:t xml:space="preserve">sincerely </w:t>
      </w:r>
      <w:r w:rsidR="0079516E">
        <w:t xml:space="preserve">went beyond </w:t>
      </w:r>
      <w:r w:rsidR="00B30A7F">
        <w:t xml:space="preserve">her ambitious and wily own </w:t>
      </w:r>
      <w:r w:rsidR="0079516E">
        <w:t xml:space="preserve">self-advancement.  Elizabeth became the embodiment of her mother’s </w:t>
      </w:r>
      <w:r w:rsidR="00C10E15">
        <w:t xml:space="preserve">legacy and she established Protestantism as the official religion of the kingdom.  </w:t>
      </w:r>
      <w:r w:rsidR="002E3E55">
        <w:t xml:space="preserve">She learned from her sister’s overzealousness in not mandating her subjects to convert.  </w:t>
      </w:r>
      <w:r w:rsidR="000A3216">
        <w:t>Anne Boleyn</w:t>
      </w:r>
      <w:r w:rsidR="0088375F">
        <w:t xml:space="preserve"> is known as </w:t>
      </w:r>
      <w:r w:rsidR="0088375F" w:rsidRPr="007C5960">
        <w:rPr>
          <w:i/>
          <w:iCs/>
        </w:rPr>
        <w:t xml:space="preserve">‘Anne of </w:t>
      </w:r>
      <w:r w:rsidR="005A371F" w:rsidRPr="007C5960">
        <w:rPr>
          <w:i/>
          <w:iCs/>
        </w:rPr>
        <w:t>O</w:t>
      </w:r>
      <w:r w:rsidR="0088375F" w:rsidRPr="007C5960">
        <w:rPr>
          <w:i/>
          <w:iCs/>
        </w:rPr>
        <w:t xml:space="preserve">ne </w:t>
      </w:r>
      <w:r w:rsidR="005A371F" w:rsidRPr="007C5960">
        <w:rPr>
          <w:i/>
          <w:iCs/>
        </w:rPr>
        <w:t>T</w:t>
      </w:r>
      <w:r w:rsidR="0088375F" w:rsidRPr="007C5960">
        <w:rPr>
          <w:i/>
          <w:iCs/>
        </w:rPr>
        <w:t xml:space="preserve">housand </w:t>
      </w:r>
      <w:r w:rsidR="005A371F" w:rsidRPr="007C5960">
        <w:rPr>
          <w:i/>
          <w:iCs/>
        </w:rPr>
        <w:t>D</w:t>
      </w:r>
      <w:r w:rsidR="0088375F" w:rsidRPr="007C5960">
        <w:rPr>
          <w:i/>
          <w:iCs/>
        </w:rPr>
        <w:t>ays’</w:t>
      </w:r>
      <w:r w:rsidR="0088375F">
        <w:t xml:space="preserve"> but the ‘wicked concubine’ </w:t>
      </w:r>
      <w:r w:rsidR="00995286">
        <w:t xml:space="preserve">utilized </w:t>
      </w:r>
      <w:r w:rsidR="0088375F">
        <w:t xml:space="preserve">her </w:t>
      </w:r>
      <w:r w:rsidR="00995286">
        <w:t xml:space="preserve">power of allurement to </w:t>
      </w:r>
      <w:r w:rsidR="00A81710">
        <w:t>outmaneuver</w:t>
      </w:r>
      <w:r w:rsidR="00995286">
        <w:t xml:space="preserve"> a man</w:t>
      </w:r>
      <w:r w:rsidR="0088375F">
        <w:t xml:space="preserve"> who had no right to rule </w:t>
      </w:r>
      <w:r w:rsidR="00E1358E">
        <w:t xml:space="preserve">England </w:t>
      </w:r>
      <w:r w:rsidR="0088375F">
        <w:t>people</w:t>
      </w:r>
      <w:r w:rsidR="00E1358E">
        <w:t>s</w:t>
      </w:r>
      <w:r w:rsidR="0088375F">
        <w:t xml:space="preserve"> except th</w:t>
      </w:r>
      <w:r w:rsidR="00B30A7F">
        <w:t>rough</w:t>
      </w:r>
      <w:r w:rsidR="0088375F">
        <w:t xml:space="preserve"> </w:t>
      </w:r>
      <w:r w:rsidR="006B7D41">
        <w:t>good fortune of his birth</w:t>
      </w:r>
      <w:r w:rsidR="00B30A7F">
        <w:t xml:space="preserve">; her scheme to </w:t>
      </w:r>
      <w:r w:rsidR="00F13F3C">
        <w:t>become queen</w:t>
      </w:r>
      <w:r w:rsidR="006B7D41">
        <w:t xml:space="preserve"> triggered a revolution that exorcised the pope from </w:t>
      </w:r>
      <w:r w:rsidR="00F13F3C">
        <w:t xml:space="preserve">the </w:t>
      </w:r>
      <w:r w:rsidR="006B7D41">
        <w:t xml:space="preserve">head of the English Church. </w:t>
      </w:r>
    </w:p>
    <w:p w14:paraId="1F87237F" w14:textId="51D69987" w:rsidR="002E3E55" w:rsidRDefault="003B0170" w:rsidP="00AB43E7">
      <w:r>
        <w:t xml:space="preserve">Elizabeth borrowed from her mother in invoking the Virgin Mary but she outdid Anne in crafting her public image and glorified herself and her virgin status as being </w:t>
      </w:r>
      <w:r w:rsidR="00EB0A6B">
        <w:t>anointed</w:t>
      </w:r>
      <w:r>
        <w:t xml:space="preserve"> by God and </w:t>
      </w:r>
      <w:r w:rsidR="00EB0A6B">
        <w:t xml:space="preserve">a symbol of his intention to bring peace and prosperity to England.  </w:t>
      </w:r>
      <w:r w:rsidR="00497F16">
        <w:t>Anne misjudged badly in casting herself in such imagery</w:t>
      </w:r>
      <w:r w:rsidR="004C5A22">
        <w:t>,</w:t>
      </w:r>
      <w:r w:rsidR="00497F16">
        <w:t xml:space="preserve"> being the </w:t>
      </w:r>
      <w:r w:rsidR="00155B5E">
        <w:t>‘</w:t>
      </w:r>
      <w:r w:rsidR="00497F16">
        <w:t>other woman</w:t>
      </w:r>
      <w:r w:rsidR="00155B5E">
        <w:t>’</w:t>
      </w:r>
      <w:r w:rsidR="00497F16">
        <w:t xml:space="preserve"> who showed pregnant belly at her </w:t>
      </w:r>
      <w:r w:rsidR="00155B5E">
        <w:t xml:space="preserve">own </w:t>
      </w:r>
      <w:r w:rsidR="00497F16">
        <w:t>coronation</w:t>
      </w:r>
      <w:r w:rsidR="00C5168C">
        <w:t xml:space="preserve">. </w:t>
      </w:r>
      <w:r w:rsidR="00497F16">
        <w:t xml:space="preserve"> </w:t>
      </w:r>
      <w:r w:rsidR="002E3E55">
        <w:t xml:space="preserve">No one knows for sure if </w:t>
      </w:r>
      <w:r w:rsidR="00497F16">
        <w:t>Elizabeth</w:t>
      </w:r>
      <w:r w:rsidR="007E51DD">
        <w:t>,</w:t>
      </w:r>
      <w:r w:rsidR="002E3E55">
        <w:t xml:space="preserve"> although </w:t>
      </w:r>
      <w:r w:rsidR="007E51DD">
        <w:t>unmarried,</w:t>
      </w:r>
      <w:r w:rsidR="002E3E55">
        <w:t xml:space="preserve"> remained a virgin.  </w:t>
      </w:r>
      <w:r w:rsidR="007E51DD">
        <w:t xml:space="preserve">In later years, she enhanced her image as a virgin by painting her face, neck, </w:t>
      </w:r>
      <w:r w:rsidR="00EB0A6B">
        <w:t>arms,</w:t>
      </w:r>
      <w:r w:rsidR="007E51DD">
        <w:t xml:space="preserve"> and hands painted white with lead </w:t>
      </w:r>
      <w:r>
        <w:t xml:space="preserve">cosmetics.  </w:t>
      </w:r>
      <w:r w:rsidR="004F01B3">
        <w:t xml:space="preserve">It was theatre and perhaps mythology but it was effective in maintaining her strong, independent rule.  </w:t>
      </w:r>
      <w:r w:rsidR="00EB0A6B">
        <w:t>She was at the same time her parent</w:t>
      </w:r>
      <w:r w:rsidR="004C5A22">
        <w:t>’</w:t>
      </w:r>
      <w:r w:rsidR="00EB0A6B">
        <w:t xml:space="preserve">s daughter, perhaps inheriting at least some of their libido, but although she inspired a lively and flirtatious court life, she </w:t>
      </w:r>
      <w:proofErr w:type="gramStart"/>
      <w:r w:rsidR="00EB0A6B">
        <w:t>being</w:t>
      </w:r>
      <w:proofErr w:type="gramEnd"/>
      <w:r w:rsidR="00EB0A6B">
        <w:t xml:space="preserve"> the daughter of the kingdom’s most infamous adulteress and profligate father, never veered over the line from revelry into </w:t>
      </w:r>
      <w:r w:rsidR="004C5A22">
        <w:t xml:space="preserve">public </w:t>
      </w:r>
      <w:r w:rsidR="00EB0A6B">
        <w:t xml:space="preserve">sexual licentiousness.  </w:t>
      </w:r>
      <w:r w:rsidR="008E2C4C">
        <w:t xml:space="preserve">And yet, </w:t>
      </w:r>
      <w:r w:rsidR="00C834DC">
        <w:t xml:space="preserve">her status was always controversial.  Her periods were irregular at best or often absent and many suspected that she if married would have been infertile.  There were also opposite claims that she slept with various male suitors and had </w:t>
      </w:r>
      <w:proofErr w:type="gramStart"/>
      <w:r w:rsidR="00C834DC">
        <w:t>bastards</w:t>
      </w:r>
      <w:proofErr w:type="gramEnd"/>
      <w:r w:rsidR="00C834DC">
        <w:t xml:space="preserve"> by them.  </w:t>
      </w:r>
      <w:r w:rsidR="00D95DFF">
        <w:t xml:space="preserve">Most of the more serious speculation revolved around her close relationship with the Earl of Leicester in 1564, Sir Robert Dudley.  In fact, Arthur Dudley, a young man whose age fit the </w:t>
      </w:r>
      <w:r w:rsidR="00DD56A9">
        <w:t xml:space="preserve">possible birthing </w:t>
      </w:r>
      <w:r w:rsidR="00D95DFF">
        <w:t>circumstances</w:t>
      </w:r>
      <w:r w:rsidR="00DD56A9">
        <w:t xml:space="preserve"> and timeframe</w:t>
      </w:r>
      <w:r w:rsidR="00D95DFF">
        <w:t xml:space="preserve">, convinced the Spanish monarch that he was the illegitimate son of his father’s relationship with the Virgin Queen.  He also </w:t>
      </w:r>
      <w:r w:rsidR="006C6B6D">
        <w:t xml:space="preserve">allegedly </w:t>
      </w:r>
      <w:r w:rsidR="00D95DFF">
        <w:t xml:space="preserve">had a sixth finger on one hand </w:t>
      </w:r>
      <w:proofErr w:type="gramStart"/>
      <w:r w:rsidR="00D95DFF">
        <w:t>similar to</w:t>
      </w:r>
      <w:proofErr w:type="gramEnd"/>
      <w:r w:rsidR="00D95DFF">
        <w:t xml:space="preserve"> his grandmother, Anne Boleyn. </w:t>
      </w:r>
      <w:r w:rsidR="006C6B6D">
        <w:t xml:space="preserve"> </w:t>
      </w:r>
      <w:r w:rsidR="00067699">
        <w:t>Elizabeth</w:t>
      </w:r>
      <w:r w:rsidR="006C6B6D">
        <w:t xml:space="preserve"> did flaunt her </w:t>
      </w:r>
      <w:r w:rsidR="006441F0">
        <w:t xml:space="preserve">good looks and sensual </w:t>
      </w:r>
      <w:r w:rsidR="006C6B6D">
        <w:t xml:space="preserve">femininity but ferociously guarded her </w:t>
      </w:r>
      <w:r w:rsidR="006C6B6D" w:rsidRPr="006441F0">
        <w:rPr>
          <w:i/>
          <w:iCs/>
        </w:rPr>
        <w:t>persona</w:t>
      </w:r>
      <w:r w:rsidR="006C6B6D">
        <w:t xml:space="preserve"> of a </w:t>
      </w:r>
      <w:r w:rsidR="006441F0">
        <w:t xml:space="preserve">devout </w:t>
      </w:r>
      <w:r w:rsidR="006C6B6D">
        <w:t>virgin, and by not marrying nor issuing an heir she extinguished her father’s dynasty.  She was a fighter that handed her mother a modicum of</w:t>
      </w:r>
      <w:r w:rsidR="00067699">
        <w:t xml:space="preserve"> deliberate </w:t>
      </w:r>
      <w:r w:rsidR="006C6B6D">
        <w:t>vengeance</w:t>
      </w:r>
      <w:r w:rsidR="00067699">
        <w:t xml:space="preserve"> against her </w:t>
      </w:r>
      <w:r w:rsidR="00DD56A9">
        <w:t xml:space="preserve">pernicious </w:t>
      </w:r>
      <w:r w:rsidR="00067699">
        <w:t>father, King Henry VIII</w:t>
      </w:r>
      <w:r w:rsidR="006C5A1D">
        <w:t>,</w:t>
      </w:r>
      <w:r w:rsidR="007C7031">
        <w:t xml:space="preserve"> who had tried to erase the memory of his second wife from that of their daughter and from English history. </w:t>
      </w:r>
    </w:p>
    <w:p w14:paraId="7F470519" w14:textId="365D3908" w:rsidR="00DD56A9" w:rsidRDefault="00DD56A9" w:rsidP="00AB43E7">
      <w:r>
        <w:t xml:space="preserve">By R. Anthony Saritelli </w:t>
      </w:r>
      <w:r>
        <w:tab/>
      </w:r>
      <w:r>
        <w:tab/>
      </w:r>
      <w:r>
        <w:tab/>
      </w:r>
      <w:r>
        <w:tab/>
      </w:r>
      <w:r>
        <w:tab/>
        <w:t xml:space="preserve">12/2023. </w:t>
      </w:r>
    </w:p>
    <w:p w14:paraId="0DC5B466" w14:textId="18057505" w:rsidR="00DD56A9" w:rsidRDefault="00DD56A9" w:rsidP="00AB43E7">
      <w:r>
        <w:t xml:space="preserve">References: </w:t>
      </w:r>
    </w:p>
    <w:p w14:paraId="131034DD" w14:textId="43110142" w:rsidR="00551D50" w:rsidRDefault="00551D50" w:rsidP="00AB43E7">
      <w:r>
        <w:t xml:space="preserve">Borman, T. </w:t>
      </w:r>
      <w:r w:rsidRPr="00551D50">
        <w:rPr>
          <w:i/>
          <w:iCs/>
        </w:rPr>
        <w:t>Anne Boleyn &amp; Elizabeth I</w:t>
      </w:r>
      <w:r>
        <w:rPr>
          <w:i/>
          <w:iCs/>
        </w:rPr>
        <w:t>:</w:t>
      </w:r>
      <w:r w:rsidRPr="00551D50">
        <w:rPr>
          <w:i/>
          <w:iCs/>
        </w:rPr>
        <w:t xml:space="preserve"> The Mother and Daughter Who Forever Changed British History</w:t>
      </w:r>
      <w:r>
        <w:t xml:space="preserve">. Atlantic Monthly Press. New York. 2023. </w:t>
      </w:r>
    </w:p>
    <w:p w14:paraId="6E10EA3D" w14:textId="03EF4A8A" w:rsidR="00CC017C" w:rsidRDefault="00CC017C" w:rsidP="00AB43E7">
      <w:r w:rsidRPr="00CC017C">
        <w:rPr>
          <w:i/>
          <w:iCs/>
        </w:rPr>
        <w:t>Virgin Birth of Jesus</w:t>
      </w:r>
      <w:r>
        <w:t>-Wikipedia</w:t>
      </w:r>
    </w:p>
    <w:p w14:paraId="169DE0A3" w14:textId="6572A58F" w:rsidR="00CC017C" w:rsidRDefault="00CC017C" w:rsidP="00AB43E7">
      <w:r w:rsidRPr="00CC017C">
        <w:rPr>
          <w:i/>
          <w:iCs/>
        </w:rPr>
        <w:t>The Immaculate Conception</w:t>
      </w:r>
      <w:r>
        <w:t>-Wikipedia</w:t>
      </w:r>
    </w:p>
    <w:p w14:paraId="7741BDE8" w14:textId="683C4F61" w:rsidR="00CC017C" w:rsidRDefault="00CC017C" w:rsidP="00AB43E7">
      <w:r w:rsidRPr="00CC017C">
        <w:rPr>
          <w:i/>
          <w:iCs/>
        </w:rPr>
        <w:t>King Henry VIII</w:t>
      </w:r>
      <w:r>
        <w:t>-Wikipedia</w:t>
      </w:r>
    </w:p>
    <w:p w14:paraId="566CCBE4" w14:textId="41C4AE68" w:rsidR="00CC017C" w:rsidRDefault="00CC017C" w:rsidP="00AB43E7">
      <w:r w:rsidRPr="00CC017C">
        <w:rPr>
          <w:i/>
          <w:iCs/>
        </w:rPr>
        <w:t>Elizabeth I</w:t>
      </w:r>
      <w:r>
        <w:t>-Wikipedia</w:t>
      </w:r>
    </w:p>
    <w:p w14:paraId="56C73714" w14:textId="65C943C9" w:rsidR="00CC017C" w:rsidRDefault="00CC017C" w:rsidP="00AB43E7">
      <w:r w:rsidRPr="00CC017C">
        <w:rPr>
          <w:i/>
          <w:iCs/>
        </w:rPr>
        <w:t>Queen Mary I</w:t>
      </w:r>
      <w:r>
        <w:t>-Wikipedia</w:t>
      </w:r>
    </w:p>
    <w:p w14:paraId="5EAF660D" w14:textId="77777777" w:rsidR="00CC017C" w:rsidRDefault="00CC017C" w:rsidP="00AB43E7"/>
    <w:sectPr w:rsidR="00CC01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5F3"/>
    <w:rsid w:val="000035FA"/>
    <w:rsid w:val="00043085"/>
    <w:rsid w:val="00046ACB"/>
    <w:rsid w:val="0005466A"/>
    <w:rsid w:val="00057F14"/>
    <w:rsid w:val="000600FC"/>
    <w:rsid w:val="00067044"/>
    <w:rsid w:val="00067699"/>
    <w:rsid w:val="000723E5"/>
    <w:rsid w:val="00074A2D"/>
    <w:rsid w:val="0007591E"/>
    <w:rsid w:val="00083D32"/>
    <w:rsid w:val="00093362"/>
    <w:rsid w:val="00093D24"/>
    <w:rsid w:val="000A3216"/>
    <w:rsid w:val="000B1BD4"/>
    <w:rsid w:val="000C5CAE"/>
    <w:rsid w:val="000E640C"/>
    <w:rsid w:val="000F6474"/>
    <w:rsid w:val="00101AAD"/>
    <w:rsid w:val="00102629"/>
    <w:rsid w:val="00106C6B"/>
    <w:rsid w:val="001218C4"/>
    <w:rsid w:val="00122398"/>
    <w:rsid w:val="00133132"/>
    <w:rsid w:val="00137E0B"/>
    <w:rsid w:val="00140E01"/>
    <w:rsid w:val="00155B5E"/>
    <w:rsid w:val="00170203"/>
    <w:rsid w:val="0018113B"/>
    <w:rsid w:val="001A15A8"/>
    <w:rsid w:val="001B30A3"/>
    <w:rsid w:val="001C26F2"/>
    <w:rsid w:val="001D6D9D"/>
    <w:rsid w:val="001E6222"/>
    <w:rsid w:val="001F055A"/>
    <w:rsid w:val="002018DA"/>
    <w:rsid w:val="002055D9"/>
    <w:rsid w:val="0020705E"/>
    <w:rsid w:val="002159D6"/>
    <w:rsid w:val="002337FF"/>
    <w:rsid w:val="00240DC4"/>
    <w:rsid w:val="00242D19"/>
    <w:rsid w:val="00244A5A"/>
    <w:rsid w:val="0026059F"/>
    <w:rsid w:val="0027124D"/>
    <w:rsid w:val="00282423"/>
    <w:rsid w:val="002942FD"/>
    <w:rsid w:val="002A16F7"/>
    <w:rsid w:val="002A3956"/>
    <w:rsid w:val="002C3293"/>
    <w:rsid w:val="002D5A9B"/>
    <w:rsid w:val="002E0FDE"/>
    <w:rsid w:val="002E1C14"/>
    <w:rsid w:val="002E2608"/>
    <w:rsid w:val="002E3E55"/>
    <w:rsid w:val="002E5FFF"/>
    <w:rsid w:val="002E78B5"/>
    <w:rsid w:val="002F22CE"/>
    <w:rsid w:val="002F7D47"/>
    <w:rsid w:val="003045B6"/>
    <w:rsid w:val="0030524F"/>
    <w:rsid w:val="003139C2"/>
    <w:rsid w:val="00341932"/>
    <w:rsid w:val="00341A83"/>
    <w:rsid w:val="00350AE0"/>
    <w:rsid w:val="00357488"/>
    <w:rsid w:val="00361959"/>
    <w:rsid w:val="00366C7E"/>
    <w:rsid w:val="00366E1F"/>
    <w:rsid w:val="00376963"/>
    <w:rsid w:val="00381C0C"/>
    <w:rsid w:val="0038573F"/>
    <w:rsid w:val="00386BDE"/>
    <w:rsid w:val="00390744"/>
    <w:rsid w:val="00390E93"/>
    <w:rsid w:val="00397618"/>
    <w:rsid w:val="00397B80"/>
    <w:rsid w:val="003A4411"/>
    <w:rsid w:val="003B0170"/>
    <w:rsid w:val="003B1A26"/>
    <w:rsid w:val="003B4589"/>
    <w:rsid w:val="003B5D90"/>
    <w:rsid w:val="003D5EC8"/>
    <w:rsid w:val="003E72A4"/>
    <w:rsid w:val="00400F16"/>
    <w:rsid w:val="00401F64"/>
    <w:rsid w:val="00407D6C"/>
    <w:rsid w:val="0041401B"/>
    <w:rsid w:val="00414CE2"/>
    <w:rsid w:val="00415C5D"/>
    <w:rsid w:val="004473C8"/>
    <w:rsid w:val="00447574"/>
    <w:rsid w:val="004533A4"/>
    <w:rsid w:val="0045721A"/>
    <w:rsid w:val="00484074"/>
    <w:rsid w:val="00487587"/>
    <w:rsid w:val="00490409"/>
    <w:rsid w:val="0049274B"/>
    <w:rsid w:val="00497F16"/>
    <w:rsid w:val="004A14B4"/>
    <w:rsid w:val="004A2DD9"/>
    <w:rsid w:val="004B3823"/>
    <w:rsid w:val="004C3AFD"/>
    <w:rsid w:val="004C5A22"/>
    <w:rsid w:val="004D46B4"/>
    <w:rsid w:val="004E5045"/>
    <w:rsid w:val="004F01B3"/>
    <w:rsid w:val="004F0367"/>
    <w:rsid w:val="004F2A46"/>
    <w:rsid w:val="004F7FC8"/>
    <w:rsid w:val="00506AF0"/>
    <w:rsid w:val="005152E4"/>
    <w:rsid w:val="00520240"/>
    <w:rsid w:val="00525DF0"/>
    <w:rsid w:val="00537BC8"/>
    <w:rsid w:val="0054034B"/>
    <w:rsid w:val="0054460B"/>
    <w:rsid w:val="00550D2E"/>
    <w:rsid w:val="00551D50"/>
    <w:rsid w:val="00555CFD"/>
    <w:rsid w:val="00557000"/>
    <w:rsid w:val="00564E2E"/>
    <w:rsid w:val="00571B8D"/>
    <w:rsid w:val="0057414B"/>
    <w:rsid w:val="0058042E"/>
    <w:rsid w:val="00580C46"/>
    <w:rsid w:val="0058221D"/>
    <w:rsid w:val="00586E79"/>
    <w:rsid w:val="00597055"/>
    <w:rsid w:val="005A371F"/>
    <w:rsid w:val="005C63B4"/>
    <w:rsid w:val="005C7AA3"/>
    <w:rsid w:val="005D75F6"/>
    <w:rsid w:val="005F71BD"/>
    <w:rsid w:val="006027F3"/>
    <w:rsid w:val="00605549"/>
    <w:rsid w:val="0061471F"/>
    <w:rsid w:val="00624993"/>
    <w:rsid w:val="006318D1"/>
    <w:rsid w:val="006441F0"/>
    <w:rsid w:val="00644868"/>
    <w:rsid w:val="00646567"/>
    <w:rsid w:val="00647866"/>
    <w:rsid w:val="00652852"/>
    <w:rsid w:val="00653880"/>
    <w:rsid w:val="00654194"/>
    <w:rsid w:val="00654BF3"/>
    <w:rsid w:val="0065713F"/>
    <w:rsid w:val="0067048A"/>
    <w:rsid w:val="00671BC0"/>
    <w:rsid w:val="00686E42"/>
    <w:rsid w:val="00690C1C"/>
    <w:rsid w:val="006917B6"/>
    <w:rsid w:val="006A2C10"/>
    <w:rsid w:val="006A7D58"/>
    <w:rsid w:val="006B22B8"/>
    <w:rsid w:val="006B62FB"/>
    <w:rsid w:val="006B7D41"/>
    <w:rsid w:val="006C05F3"/>
    <w:rsid w:val="006C21F2"/>
    <w:rsid w:val="006C5A1D"/>
    <w:rsid w:val="006C6B6D"/>
    <w:rsid w:val="006D2189"/>
    <w:rsid w:val="006E0A83"/>
    <w:rsid w:val="006E5DC1"/>
    <w:rsid w:val="006F635A"/>
    <w:rsid w:val="00725230"/>
    <w:rsid w:val="00730A20"/>
    <w:rsid w:val="007354EC"/>
    <w:rsid w:val="00746B01"/>
    <w:rsid w:val="00754E0D"/>
    <w:rsid w:val="00766066"/>
    <w:rsid w:val="00770C31"/>
    <w:rsid w:val="00774D7B"/>
    <w:rsid w:val="00775BBE"/>
    <w:rsid w:val="007810AF"/>
    <w:rsid w:val="00786330"/>
    <w:rsid w:val="0079516E"/>
    <w:rsid w:val="007A2CC6"/>
    <w:rsid w:val="007C25D3"/>
    <w:rsid w:val="007C4FBC"/>
    <w:rsid w:val="007C5960"/>
    <w:rsid w:val="007C7031"/>
    <w:rsid w:val="007E51DD"/>
    <w:rsid w:val="00811E62"/>
    <w:rsid w:val="00825886"/>
    <w:rsid w:val="00826B7E"/>
    <w:rsid w:val="00834993"/>
    <w:rsid w:val="008352AD"/>
    <w:rsid w:val="00854DE0"/>
    <w:rsid w:val="00855E92"/>
    <w:rsid w:val="00872FF0"/>
    <w:rsid w:val="0088375F"/>
    <w:rsid w:val="0088657D"/>
    <w:rsid w:val="00890160"/>
    <w:rsid w:val="00893C41"/>
    <w:rsid w:val="00894EF8"/>
    <w:rsid w:val="008B22D5"/>
    <w:rsid w:val="008B4467"/>
    <w:rsid w:val="008E073E"/>
    <w:rsid w:val="008E2C4C"/>
    <w:rsid w:val="008E3F27"/>
    <w:rsid w:val="008F1BAD"/>
    <w:rsid w:val="009105EC"/>
    <w:rsid w:val="00910D80"/>
    <w:rsid w:val="00930A5D"/>
    <w:rsid w:val="009423EE"/>
    <w:rsid w:val="00942783"/>
    <w:rsid w:val="009440BC"/>
    <w:rsid w:val="00946705"/>
    <w:rsid w:val="0095191C"/>
    <w:rsid w:val="00960857"/>
    <w:rsid w:val="009614C0"/>
    <w:rsid w:val="00970224"/>
    <w:rsid w:val="0097667E"/>
    <w:rsid w:val="00977138"/>
    <w:rsid w:val="009822F6"/>
    <w:rsid w:val="00982546"/>
    <w:rsid w:val="009832FC"/>
    <w:rsid w:val="009912B6"/>
    <w:rsid w:val="00994639"/>
    <w:rsid w:val="00995286"/>
    <w:rsid w:val="009974BF"/>
    <w:rsid w:val="009C4F80"/>
    <w:rsid w:val="009F377D"/>
    <w:rsid w:val="009F4CC3"/>
    <w:rsid w:val="00A0242D"/>
    <w:rsid w:val="00A0795B"/>
    <w:rsid w:val="00A112BD"/>
    <w:rsid w:val="00A51AA0"/>
    <w:rsid w:val="00A5380A"/>
    <w:rsid w:val="00A5672B"/>
    <w:rsid w:val="00A61E69"/>
    <w:rsid w:val="00A62A30"/>
    <w:rsid w:val="00A76D86"/>
    <w:rsid w:val="00A81710"/>
    <w:rsid w:val="00A83B7D"/>
    <w:rsid w:val="00AA691D"/>
    <w:rsid w:val="00AA7930"/>
    <w:rsid w:val="00AB3457"/>
    <w:rsid w:val="00AB43E7"/>
    <w:rsid w:val="00AB64F1"/>
    <w:rsid w:val="00AC22CE"/>
    <w:rsid w:val="00AC24DC"/>
    <w:rsid w:val="00AC4371"/>
    <w:rsid w:val="00AC4403"/>
    <w:rsid w:val="00AC55D0"/>
    <w:rsid w:val="00AC624D"/>
    <w:rsid w:val="00B02E6C"/>
    <w:rsid w:val="00B051C2"/>
    <w:rsid w:val="00B05BDA"/>
    <w:rsid w:val="00B30A7F"/>
    <w:rsid w:val="00B32032"/>
    <w:rsid w:val="00B462E0"/>
    <w:rsid w:val="00B53DA4"/>
    <w:rsid w:val="00B562FF"/>
    <w:rsid w:val="00B66FFD"/>
    <w:rsid w:val="00B709D2"/>
    <w:rsid w:val="00B827DE"/>
    <w:rsid w:val="00B84203"/>
    <w:rsid w:val="00B905C0"/>
    <w:rsid w:val="00B910AE"/>
    <w:rsid w:val="00BA53AC"/>
    <w:rsid w:val="00BB23A9"/>
    <w:rsid w:val="00BC05F3"/>
    <w:rsid w:val="00BC09AA"/>
    <w:rsid w:val="00BC577B"/>
    <w:rsid w:val="00BC6039"/>
    <w:rsid w:val="00BD2C17"/>
    <w:rsid w:val="00BD5E0B"/>
    <w:rsid w:val="00BE6AB2"/>
    <w:rsid w:val="00BF35CF"/>
    <w:rsid w:val="00BF477B"/>
    <w:rsid w:val="00BF68A0"/>
    <w:rsid w:val="00C10E15"/>
    <w:rsid w:val="00C1780C"/>
    <w:rsid w:val="00C25E80"/>
    <w:rsid w:val="00C46943"/>
    <w:rsid w:val="00C5168C"/>
    <w:rsid w:val="00C55C3D"/>
    <w:rsid w:val="00C61D91"/>
    <w:rsid w:val="00C71B06"/>
    <w:rsid w:val="00C80ADC"/>
    <w:rsid w:val="00C818A9"/>
    <w:rsid w:val="00C834DC"/>
    <w:rsid w:val="00C93D5B"/>
    <w:rsid w:val="00C96577"/>
    <w:rsid w:val="00CB5996"/>
    <w:rsid w:val="00CC017C"/>
    <w:rsid w:val="00CC045E"/>
    <w:rsid w:val="00CD3C7F"/>
    <w:rsid w:val="00CF3DFA"/>
    <w:rsid w:val="00CF6FED"/>
    <w:rsid w:val="00D019EE"/>
    <w:rsid w:val="00D053D1"/>
    <w:rsid w:val="00D15909"/>
    <w:rsid w:val="00D26AE5"/>
    <w:rsid w:val="00D31AE0"/>
    <w:rsid w:val="00D31C74"/>
    <w:rsid w:val="00D444ED"/>
    <w:rsid w:val="00D46CE4"/>
    <w:rsid w:val="00D5627D"/>
    <w:rsid w:val="00D95DFF"/>
    <w:rsid w:val="00D96DD3"/>
    <w:rsid w:val="00D96F83"/>
    <w:rsid w:val="00DB6BE3"/>
    <w:rsid w:val="00DC2795"/>
    <w:rsid w:val="00DC6974"/>
    <w:rsid w:val="00DC7D57"/>
    <w:rsid w:val="00DD56A9"/>
    <w:rsid w:val="00DE104A"/>
    <w:rsid w:val="00DE3138"/>
    <w:rsid w:val="00DF45B8"/>
    <w:rsid w:val="00DF6DA6"/>
    <w:rsid w:val="00E020AF"/>
    <w:rsid w:val="00E1358E"/>
    <w:rsid w:val="00E13826"/>
    <w:rsid w:val="00E36FB6"/>
    <w:rsid w:val="00E3756E"/>
    <w:rsid w:val="00E40FF6"/>
    <w:rsid w:val="00E604CB"/>
    <w:rsid w:val="00E651AF"/>
    <w:rsid w:val="00E80721"/>
    <w:rsid w:val="00E817DC"/>
    <w:rsid w:val="00E84AB5"/>
    <w:rsid w:val="00E90765"/>
    <w:rsid w:val="00E94E07"/>
    <w:rsid w:val="00E959BC"/>
    <w:rsid w:val="00EA01B0"/>
    <w:rsid w:val="00EA2A10"/>
    <w:rsid w:val="00EA2ED6"/>
    <w:rsid w:val="00EA37DA"/>
    <w:rsid w:val="00EA6B62"/>
    <w:rsid w:val="00EA73AA"/>
    <w:rsid w:val="00EB0A6B"/>
    <w:rsid w:val="00ED35F2"/>
    <w:rsid w:val="00EE586A"/>
    <w:rsid w:val="00EF1494"/>
    <w:rsid w:val="00EF2417"/>
    <w:rsid w:val="00F00270"/>
    <w:rsid w:val="00F05344"/>
    <w:rsid w:val="00F06153"/>
    <w:rsid w:val="00F13F3C"/>
    <w:rsid w:val="00F220EC"/>
    <w:rsid w:val="00F251ED"/>
    <w:rsid w:val="00F26A1B"/>
    <w:rsid w:val="00F713A5"/>
    <w:rsid w:val="00F7591E"/>
    <w:rsid w:val="00F805EC"/>
    <w:rsid w:val="00F8468E"/>
    <w:rsid w:val="00F86012"/>
    <w:rsid w:val="00F93421"/>
    <w:rsid w:val="00FA330C"/>
    <w:rsid w:val="00FA3C80"/>
    <w:rsid w:val="00FC1184"/>
    <w:rsid w:val="00FC5921"/>
    <w:rsid w:val="00FC72CC"/>
    <w:rsid w:val="00FE0AE1"/>
    <w:rsid w:val="00FE50D5"/>
    <w:rsid w:val="00FE6BD4"/>
    <w:rsid w:val="00FF6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66963"/>
  <w15:chartTrackingRefBased/>
  <w15:docId w15:val="{27F24304-DD93-4EB0-A018-07D1DBFB0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5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352AD"/>
    <w:rPr>
      <w:color w:val="0000FF"/>
      <w:u w:val="single"/>
    </w:rPr>
  </w:style>
  <w:style w:type="character" w:customStyle="1" w:styleId="Heading1Char">
    <w:name w:val="Heading 1 Char"/>
    <w:basedOn w:val="DefaultParagraphFont"/>
    <w:link w:val="Heading1"/>
    <w:uiPriority w:val="9"/>
    <w:rsid w:val="00E3756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en.wikipedia.org/wiki/Immaculate_Concep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A4315-6AC8-4D9E-BA5A-BB2613A48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5383</Words>
  <Characters>30688</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cp:lastPrinted>2023-12-10T17:30:00Z</cp:lastPrinted>
  <dcterms:created xsi:type="dcterms:W3CDTF">2023-12-11T14:50:00Z</dcterms:created>
  <dcterms:modified xsi:type="dcterms:W3CDTF">2023-12-11T14:50:00Z</dcterms:modified>
</cp:coreProperties>
</file>