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40B129" w14:textId="07B2E042" w:rsidR="00946705" w:rsidRPr="00ED5600" w:rsidRDefault="00CB1B64">
      <w:pPr>
        <w:bidi/>
        <w:rPr>
          <w:sz w:val="44"/>
          <w:szCs w:val="44"/>
          <w:u w:val="single"/>
        </w:rPr>
      </w:pPr>
      <w:r>
        <w:rPr>
          <w:i/>
          <w:iCs/>
          <w:sz w:val="44"/>
          <w:szCs w:val="44"/>
          <w:u w:val="single"/>
          <w:rtl/>
        </w:rPr>
        <w:t>"</w:t>
      </w:r>
      <w:proofErr w:type="spellStart"/>
      <w:r>
        <w:rPr>
          <w:i/>
          <w:iCs/>
          <w:sz w:val="44"/>
          <w:szCs w:val="44"/>
          <w:u w:val="single"/>
          <w:rtl/>
        </w:rPr>
        <w:t>ای</w:t>
      </w:r>
      <w:proofErr w:type="spellEnd"/>
      <w:r>
        <w:rPr>
          <w:i/>
          <w:iCs/>
          <w:sz w:val="44"/>
          <w:szCs w:val="44"/>
          <w:u w:val="single"/>
          <w:rtl/>
        </w:rPr>
        <w:t xml:space="preserve"> تو</w:t>
      </w:r>
      <w:r w:rsidR="00ED5600" w:rsidRPr="00ED5600">
        <w:rPr>
          <w:sz w:val="44"/>
          <w:szCs w:val="44"/>
          <w:u w:val="single"/>
          <w:rtl/>
        </w:rPr>
        <w:t xml:space="preserve"> </w:t>
      </w:r>
      <w:proofErr w:type="spellStart"/>
      <w:r w:rsidR="00ED5600" w:rsidRPr="00ED5600">
        <w:rPr>
          <w:sz w:val="44"/>
          <w:szCs w:val="44"/>
          <w:u w:val="single"/>
          <w:rtl/>
        </w:rPr>
        <w:t>آیت</w:t>
      </w:r>
      <w:proofErr w:type="spellEnd"/>
      <w:r w:rsidR="00ED5600" w:rsidRPr="00ED5600">
        <w:rPr>
          <w:sz w:val="44"/>
          <w:szCs w:val="44"/>
          <w:u w:val="single"/>
          <w:rtl/>
        </w:rPr>
        <w:t xml:space="preserve"> الله؟" آیا پارت باستان قاتلان ژولیوس سزار را تحریک کرد؟</w:t>
      </w:r>
    </w:p>
    <w:p w14:paraId="35D96957" w14:textId="54B529C4" w:rsidR="00784D3C" w:rsidRDefault="000F55EC">
      <w:pPr>
        <w:bidi/>
        <w:rPr>
          <w:sz w:val="20"/>
          <w:szCs w:val="20"/>
        </w:rPr>
      </w:pPr>
      <w:r>
        <w:rPr>
          <w:sz w:val="20"/>
          <w:szCs w:val="20"/>
          <w:rtl/>
        </w:rPr>
        <w:t xml:space="preserve">ما می توانیم با ارزیابی جوامع امروزی، شیوه ها و ابزارهای گذشته فرهنگ ها را مطالعه کنیم.  فناوری و روش ها به روز می شوند، اما اغلب پارادایم های فرهنگی وجود دارند که در طول نسل ها منتقل می شوند.  رویکردها، ادراکات، باورهای نادرست، رفتارها، راهبردها، سنها، آیینها، و باورها در رویکردهای رفتاری که به وضوح توسط آداب و رسوم یک فرهنگ خاص بیان میشود ادغام میشوند.  سنت شفاهی که شامل بازگویی داستان ها، حماسه ها، آهنگ ها، شعرها، تاریخ ها و باورهای نمادین است، نمونه ای از نحوه مشاهده رویدادها در حین وقوع است و چگونه این تفسیر منتقل می شود تا فرد بینشی در مورد آنچه در آن زمان فکر می شد به دست آورد.  این معنای مشترک در هر نسل بعدی به عنوان بخشی از میراث فرهنگی آنها نقش بسته است.  این به عنوان معیاری برای نحوه عملکرد و رفتار اجداد آنها و نقشی که اعمال آنها به عنوان معلم ایفا می کرد، عمل می کند.  به عنوان مثال، ماهیگیران نروژی امروزی سنت های ماهیگیری اجداد دریانورد دریایی خود را به ارث می برند.  امروز در هیچ کجا به اندازه ایران امروز صادق نیست، جایی که هنجارهای قرون وسطایی پایه های مذهبی بنیادگرایانه یک رژیم اقتدارگرا را فراهم می کند که آزادی مردم خود را تحت سلطه خود درمی آورد و همسایگان خاورمیانه ای خود را ویران می کند.  ایران، ایران، پارس، پارت تکرار فرهنگی است که به قبل از محمد و اسلام باز می گردد.  به طور کلی درک نشده است که درگیری آنها با غرب متمدن به قرن ها پیش برمی گردد و این شامل دسیسه ها و دسیسه هایی است که پیرامون ترور ژولیوس سزار در روم در سال 44 قبل از میلاد است.  </w:t>
      </w:r>
    </w:p>
    <w:p w14:paraId="2A2DDDE1" w14:textId="1ADF21B9" w:rsidR="00EC6E28" w:rsidRDefault="00A2449D">
      <w:pPr>
        <w:bidi/>
        <w:rPr>
          <w:sz w:val="20"/>
          <w:szCs w:val="20"/>
        </w:rPr>
      </w:pPr>
      <w:r>
        <w:rPr>
          <w:sz w:val="20"/>
          <w:szCs w:val="20"/>
          <w:rtl/>
        </w:rPr>
        <w:t xml:space="preserve">سزار 23 بار توسط گروه سناتورهای رومی توطئه گر 23 بار در عید ماه مارس مورد اصابت چاقو قرار گرفت.  پیشنهادهای معتبر زیادی از سوی مورخان برای افشای انگیزه های واقعی قاتلان وجود دارد، اما تعداد کمی از آنها نشان می دهند که سزار تنها سه روز قبل از تهاجم برنامه ریزی شده اش به امپراتوری اشکانی به قتل رسیده است.  این یک غفلت است!  مطمئنا، توطئه گران قبل از ترک رم نیاز به کشتن داشتند و او توسط امنیت نظامی خود محافظت می شد، اما تعداد کمی می دانند که بسیج چه تأثیر آشکاری بر دسیسه های سیاسی معمول در رم داشت.  جهان روم و اشکانی به گونه ای با هم تعامل داشتند که نوشته های تاریخی مدرن اغلب آن را کوچک تر می کنند یا از آن چشم پوشی می کنند، اما حوزه های نفوذ آنها بر یکدیگر تأثیر می </w:t>
      </w:r>
      <w:r w:rsidR="00726F0C" w:rsidRPr="005E2C75">
        <w:rPr>
          <w:i/>
          <w:iCs/>
          <w:sz w:val="20"/>
          <w:szCs w:val="20"/>
          <w:rtl/>
        </w:rPr>
        <w:t xml:space="preserve">گذاشت.  </w:t>
      </w:r>
      <w:r w:rsidR="00E147F8" w:rsidRPr="00E147F8">
        <w:rPr>
          <w:sz w:val="20"/>
          <w:szCs w:val="20"/>
          <w:rtl/>
        </w:rPr>
        <w:t xml:space="preserve">آنها رقبای تجاری شدیدی بودند و روم کنترل مسیرهای تجاری از طریق دریای سرخ و بیابان های خشک عربستان را در دست داشت اما این برای آنها ناکافی بود. اشکانیان بین النهرین را در اختیار داشتند و از مسیرهای زمینی جاده ابریشم سودآور که به ثروت در شرق منتهی می شد، محافظت می کردند.  </w:t>
      </w:r>
      <w:r w:rsidR="005E2C75" w:rsidRPr="005E2C75">
        <w:rPr>
          <w:i/>
          <w:iCs/>
          <w:sz w:val="20"/>
          <w:szCs w:val="20"/>
          <w:rtl/>
        </w:rPr>
        <w:t xml:space="preserve">Cui bono؟ </w:t>
      </w:r>
      <w:r w:rsidR="00FC513C">
        <w:rPr>
          <w:sz w:val="20"/>
          <w:szCs w:val="20"/>
          <w:rtl/>
        </w:rPr>
        <w:t>لاتین، برای "</w:t>
      </w:r>
      <w:r w:rsidR="00FC513C" w:rsidRPr="005147C6">
        <w:rPr>
          <w:i/>
          <w:iCs/>
          <w:sz w:val="20"/>
          <w:szCs w:val="20"/>
          <w:rtl/>
        </w:rPr>
        <w:t>چه کسی سود می برد"</w:t>
      </w:r>
      <w:r w:rsidR="00FC513C">
        <w:rPr>
          <w:sz w:val="20"/>
          <w:szCs w:val="20"/>
          <w:rtl/>
        </w:rPr>
        <w:t xml:space="preserve">؟  هیچ از قتل ژولیوس سزار بیشتر از اشکانیان که از تهاجم گسترده به سرزمین های خود طفره رفتند، سود نبرد.  منابع تاریخی فقط به دسیسه هایی اشاره می کنند که آشکارا و موذیانه در سیاست، هوش و استراتژی های هر دو امپراتوری از بالا به پایین نفوذ می کردند---  </w:t>
      </w:r>
    </w:p>
    <w:p w14:paraId="1976EA45" w14:textId="239D8E7A" w:rsidR="00DB4B82" w:rsidRDefault="00E556A9">
      <w:pPr>
        <w:bidi/>
        <w:rPr>
          <w:sz w:val="20"/>
          <w:szCs w:val="20"/>
        </w:rPr>
      </w:pPr>
      <w:r>
        <w:rPr>
          <w:sz w:val="20"/>
          <w:szCs w:val="20"/>
          <w:rtl/>
        </w:rPr>
        <w:t xml:space="preserve">سزار خبر شکست بزرگ </w:t>
      </w:r>
      <w:r w:rsidRPr="00F4291B">
        <w:rPr>
          <w:i/>
          <w:iCs/>
          <w:sz w:val="20"/>
          <w:szCs w:val="20"/>
          <w:rtl/>
        </w:rPr>
        <w:t>مارکوس لیسینیوس کراسوس</w:t>
      </w:r>
      <w:r>
        <w:rPr>
          <w:sz w:val="20"/>
          <w:szCs w:val="20"/>
          <w:rtl/>
        </w:rPr>
        <w:t xml:space="preserve"> را در کارهه در سال 53 قبل از میلاد در حالی که او در گل لشکرکشی می کرد، شنید.  در روزهای اولیه اولین سه گانه رم، کراسوس، در جستجوی شهرت و غارت، هفت لژیون رومی را به یک شکست فاجعه بار در میدان نبرد هدایت کرد. اشکانیان از یک کالواری بسیار ماهر از اسب ها و شترها برای نابودی سربازان پیاده رومی در زمین های باز استفاده کردند.  سواره نظام اشکانی متشکل از منجنیق های سنگین زره پوش با نیزه ها و زرهی های سبک، کمانداران سوار بر ناوگان بود که از حملات سریع، عقب نشینی های ساختگی، سوارکاری ماهر در حملاتی استفاده می کردند که تحرک سریع موجی از تیرهای مرگبار را به پیاده نظام نسبتا ثابت رومی می فرستاد.  آنها "</w:t>
      </w:r>
      <w:r w:rsidR="004A5BFC" w:rsidRPr="0019391A">
        <w:rPr>
          <w:i/>
          <w:iCs/>
          <w:sz w:val="20"/>
          <w:szCs w:val="20"/>
          <w:rtl/>
        </w:rPr>
        <w:t xml:space="preserve">شلیک اشکانی" </w:t>
      </w:r>
      <w:r w:rsidR="0019391A">
        <w:rPr>
          <w:sz w:val="20"/>
          <w:szCs w:val="20"/>
          <w:rtl/>
        </w:rPr>
        <w:t xml:space="preserve">را توسعه دادند که متشکل از کمانداران سوار بر اسب هایی بود که از همه جهات به سمت رومیان می آمدند و باعث وحشت و ویرانی در صفوف متمرکز سربازان رومی می شدند.  شترها اغلب سوارکاران را با نیزه حمل می کردند یا برای تأمین مجدد اسب سواران با تیرهای تیز عمل می کردند.  بیست هزار رومی سقوط کردند، ده هزار نفر دیگر زندانی شدند و تعداد کمی از پنج هزار نفر به مکان امن فرار کردند و از حمام خون فرار کردند.  ژولیوس سزار کراسوس را تشویق کرده بود که در سال 53 قبل از میلاد به پارت حمله کند.  اشکانیان پیروز همچنین چندین عقاب لژیونر رومی </w:t>
      </w:r>
      <w:r w:rsidR="003F5737">
        <w:rPr>
          <w:sz w:val="20"/>
          <w:szCs w:val="20"/>
          <w:rtl/>
        </w:rPr>
        <w:t xml:space="preserve">را اسیر کردند، استانداردهایی که نمادی از قدرت لژیون ها و کد افتخار در نبرد بود--- توهین به اعتبار روم و مفهوم گرامی آنها از </w:t>
      </w:r>
      <w:r w:rsidR="003F5737" w:rsidRPr="003F5737">
        <w:rPr>
          <w:i/>
          <w:iCs/>
          <w:sz w:val="20"/>
          <w:szCs w:val="20"/>
          <w:rtl/>
        </w:rPr>
        <w:t>دیگنیتاس</w:t>
      </w:r>
      <w:r w:rsidR="003F5737">
        <w:rPr>
          <w:sz w:val="20"/>
          <w:szCs w:val="20"/>
          <w:rtl/>
        </w:rPr>
        <w:t xml:space="preserve">.  تنها ستاره درخشان رم که در آن روز درخشید، اقدامات شجاعانه گایوس </w:t>
      </w:r>
      <w:r w:rsidR="00323EEB" w:rsidRPr="00DD40E9">
        <w:rPr>
          <w:sz w:val="20"/>
          <w:szCs w:val="20"/>
          <w:u w:val="single"/>
          <w:rtl/>
        </w:rPr>
        <w:t>کاسیوس</w:t>
      </w:r>
      <w:r w:rsidR="00323EEB">
        <w:rPr>
          <w:sz w:val="20"/>
          <w:szCs w:val="20"/>
          <w:rtl/>
        </w:rPr>
        <w:t xml:space="preserve"> لونگینوس بود که بعدها به عنوان فرماندار موقت سوریه برای رم خدمت کرد، که قهرمانانه بازماندگان رومی سرگردان را برای پناهگاه در سوریه پس از خونریزی مرگبار راهپیمایی کرد.  کاسیوس در سال 51 قبل از میلاد در یک حمله احتمالی اشکانی کمین کرد و یک ژنرال ارشد را کشت که منجر به عقب نشینی متجاوزان اشکانی از سوریه شد. </w:t>
      </w:r>
    </w:p>
    <w:p w14:paraId="7242CE6D" w14:textId="7DF5C4B3" w:rsidR="00EC21E4" w:rsidRDefault="00323EEB">
      <w:pPr>
        <w:bidi/>
        <w:rPr>
          <w:sz w:val="20"/>
          <w:szCs w:val="20"/>
        </w:rPr>
      </w:pPr>
      <w:r>
        <w:rPr>
          <w:sz w:val="20"/>
          <w:szCs w:val="20"/>
          <w:rtl/>
        </w:rPr>
        <w:t xml:space="preserve">حماسه روزهای پایانی ژولیوس سزار بر ترس قاتلان از اینکه او می خواست پادشاه شود تأکید می کند.  </w:t>
      </w:r>
      <w:r w:rsidR="00A85F88" w:rsidRPr="00A85F88">
        <w:rPr>
          <w:i/>
          <w:iCs/>
          <w:sz w:val="20"/>
          <w:szCs w:val="20"/>
          <w:rtl/>
        </w:rPr>
        <w:t>Regnum</w:t>
      </w:r>
      <w:r w:rsidR="00A85F88">
        <w:rPr>
          <w:sz w:val="20"/>
          <w:szCs w:val="20"/>
          <w:rtl/>
        </w:rPr>
        <w:t xml:space="preserve"> یا سلطنت با آرمان های جمهوری روم مخالف بود و اگر لشکرکشی وحشیانه ژولیوس سزار در گال نه تنها پیروزی های رسمی را برای سزار به دست آورده بود، بلکه از سوی سنای روم عنوان  پرافتخار </w:t>
      </w:r>
      <w:r w:rsidR="00761997" w:rsidRPr="00761997">
        <w:rPr>
          <w:i/>
          <w:iCs/>
          <w:sz w:val="20"/>
          <w:szCs w:val="20"/>
          <w:rtl/>
        </w:rPr>
        <w:t xml:space="preserve">دیکتاتور در Perpetuo به او اعطا شده بود. </w:t>
      </w:r>
      <w:r w:rsidR="004B75A2">
        <w:rPr>
          <w:sz w:val="20"/>
          <w:szCs w:val="20"/>
          <w:rtl/>
        </w:rPr>
        <w:t xml:space="preserve">آیا موفقیت بیشتر در پارت او را به یک پادشاه مطلقه تبدیل نمی کند؟ جنگ در گل منجر به ثروتمند و قدرتمند شدن ده ها هزار مرد شد.  نخبگان رومی نیز همیشه از فتح سود می بردند.  لشکرکشی اشکانی آینده به جاه طلبان، ستیزه جویان و طمع در حوزه قدرت نظامی روم، فرصت جدیدی برای غارت موفقیت آمیز و خراج از توده های تحت سلطه ارائه داد.  نگرانی کمی در میان کسانی که می توانستند سود ببرند وجود داشت در حالی که دیگران در رم از بدتر می ترسیدند، به ویژه کسانی که اقدامات ژولیوس سزار در گل علیه مردم آن را شاهدی بر جنایت او در زمان جنگ می دانستند.  هیچ فکر نمی کرد که جنگ جدید علیه پارت آسان باشد و معمولا بحث شدیدی در سنا پخش شود، اما اکنون دیکتاتور به تنهایی تصمیم می گرفت که آیا جنگ ضروری و موجه است یا خیر.  سزار از شایعات مربوط به تلاش برای ترور مطلع بود، اما آنها را تا حدی نادیده گرفت زیرا در تدارکات جنگ انتقام علیه اشکانیان بسیار درگیر بود.  تدارکات شدید، مختل کننده بود و بازی سیاسی روم را به مقیاسی خارق العاده بزرگ می کرد.  این امر بر ائتلاف حامیان سزارین فشار وارد کرد، به ویژه به </w:t>
      </w:r>
      <w:r w:rsidR="004B75A2">
        <w:rPr>
          <w:sz w:val="20"/>
          <w:szCs w:val="20"/>
          <w:rtl/>
        </w:rPr>
        <w:lastRenderedPageBreak/>
        <w:t xml:space="preserve">درگیری بین مارک آنتونی و دولابلا دامن زد و همچنین عوام شهری رومی را بیگانه کرد.  تنسون، دلهره و ترس ملموس از آنچه که تلاش جدید به ارمغان می آورد، انتظارات دروغین توطئه گران را مبنی بر اینکه حمایت عمومی گسترده ای برای این قتل به دست خواهند آورد، تقویت کرد.  این جنگ دیکتاتور را برای چندین سال از رم غایب کرد که چنان در تدارک مبارزات انتخاباتی دخیل بود که نتوانست یک آرایش حکومتی جدید و عملی برای بازگرداندن سیستم سیاسی روم از ویرانه های جنگ داخلی بین او و </w:t>
      </w:r>
      <w:r w:rsidR="004F700F" w:rsidRPr="004F700F">
        <w:rPr>
          <w:i/>
          <w:iCs/>
          <w:sz w:val="20"/>
          <w:szCs w:val="20"/>
          <w:rtl/>
        </w:rPr>
        <w:t xml:space="preserve">کنائوس پومپیوس مگنوس [پمپیه] ایجاد کند.  </w:t>
      </w:r>
      <w:r w:rsidR="00CE5166" w:rsidRPr="00CE5166">
        <w:rPr>
          <w:sz w:val="20"/>
          <w:szCs w:val="20"/>
          <w:rtl/>
        </w:rPr>
        <w:t xml:space="preserve">سزار ارتش عظیمی متشکل از شانزده لژیون را با 80000 سرباز پیاده و 10000 سواره نظام تثبیت کرد.  او در آغاز فصل مبارزات انتخاباتی بهار که یک سال و یک روز پس از پیروزی انجام یا بمیرید در موندا، جایی که در یک مبارزه سخت در جنوب هیسپانیا پیروز شد، آنجا را ترک می کرد.  پیروزی او بر پسران </w:t>
      </w:r>
      <w:r w:rsidR="00060E2C" w:rsidRPr="00BD37CE">
        <w:rPr>
          <w:i/>
          <w:iCs/>
          <w:sz w:val="20"/>
          <w:szCs w:val="20"/>
          <w:rtl/>
        </w:rPr>
        <w:t>پمپئوس کبیر</w:t>
      </w:r>
      <w:r w:rsidR="00060E2C">
        <w:rPr>
          <w:sz w:val="20"/>
          <w:szCs w:val="20"/>
          <w:rtl/>
        </w:rPr>
        <w:t xml:space="preserve"> به جنگ داخلی روم پایان داد و او را به عنوان منبع قدرت مطلق در روم باقی گذاشت.  اکثر رومی ها انتظار داشتند که جمهوری مانند گذشته ادامه یابد، که گارد قدیمی تسلیم ناپذیر هرگز از امتیازات و آزادی های باستانی خود دست نکشد، اما سزار با اشاره به نیاز به اصلاحات به عنوان دیکتاتور تأکید کرد که قدرت روم در او و همدستانش متمرکز شود و از نهادهای سنتی که توسط سنا برای مردم روم تعیین شده است، دور شود.  سزار یک ریسک پذیر خودخواه بود که نمی توانست از «انداختن تاس» خودداری کند، اگر با جاه طلبی های باشکوه او مطابقت داشت، بدون توجه یا همدلی با هزینه ای که به دیگران تحمیل می شد.  قتل های او در گل وحشتناک بود و خودخواهی برای قدرت و شکوه را آشکار می کرد که بی شرمانه بی حد و حصر بود.   شاید طعنه آمیز باشد که فاتحی که می خواست بر جهان سلطه یابد در فاصله یک یا دو مایلی زادگاهش کشته شد و در مجلس سنا که به دشمن اصلی خود پمپی اختصاص داده شده بود و خونش در توگا پشمی ضخیم و تونیک خود در مجسمه مرمری خود پمپی کبیر جمع شده بود، سقوط کرد و تا حد مرگ خونریزی کرد.  سزار در پای متحد سیاسی سابق خود و شریک سه گانه خود افتاد که با دخترش جولیا ازدواج کرد تا دامادش شود و در طول درگیری داخلی دشمن او شود.  در سال 60 قبل از میلاد سزار به پمپه و کراسوس پیوست تا بر رم به عنوان حاکمان سه گانه اول حکومت کند.  کراسوس که در Carrhae تسلیم شد، ظاهرا با ریختن طلای داغ و مذاب در گلویش قبل از اعدام توسط اشکانیان پیروز شکنجه شد.  پس از روی آوردن به جنگ علیه سزار و شکست در نبرد فارسالوس، پمپئو به پارتی که از تلاش های او در طول جنگ داخلی با سزار حمایت کرد، پناه نبرد، بلکه به دنبال پناهگاهی در مصر بود.  او در سال 48 قبل از میلاد در ساحل اسکندریه در حالی که به ساحل می رفت به قتل رسید.  درست قبل از شروع جنگ داخلی بین آنها، هر دو رهبر انتقال یک لژیون رومی را به استان های شرقی با هدف تحریک اشکانیان به عنوان بهانه ای برای به راه انداختن لشکرکشی برای سرزمین های اشکانی در نظر گرفتند.  اگر چنین </w:t>
      </w:r>
      <w:r w:rsidR="00DD6904" w:rsidRPr="00DD6904">
        <w:rPr>
          <w:i/>
          <w:iCs/>
          <w:sz w:val="20"/>
          <w:szCs w:val="20"/>
          <w:rtl/>
        </w:rPr>
        <w:t>دوستی</w:t>
      </w:r>
      <w:r w:rsidR="00DD6904">
        <w:rPr>
          <w:sz w:val="20"/>
          <w:szCs w:val="20"/>
          <w:rtl/>
        </w:rPr>
        <w:t xml:space="preserve"> یا اتحادی برای نبرد اشکانی با هر یک از ژنرال های رومی در یک حمله دو شاخه می توانست بیشتر طول بکشد، ممکن بود دو رقیب رومی را متحد کند تا از جنگ داخلی بعدی جلوگیری کند.  اما خصومت ها هر گونه مشارکت یا ازدواج مصلحت سیاسی را تشدید و از بین برد.  پمپئو به طور نابخردانه جایگاه سزار را در سنای روم تضعیف کرد و در عین حال منافع خود را در رم ترویج کرد.  در سال 50 قبل از میلاد، یک جنگ داخلی کامل بین آنها آغاز شد و الیگارشی رومی جانبداری کرد.  پمپئو قبل از ژولیوس سزار بزرگترین ژنرال زنده رم بود که لشکرکشی های نظامی موفقی را در آناتولی [ترکیه مدرن]، شام و هیسپانیا رهبری کرده بود.  در سنا، </w:t>
      </w:r>
      <w:r w:rsidR="004066E7" w:rsidRPr="004066E7">
        <w:rPr>
          <w:i/>
          <w:iCs/>
          <w:sz w:val="20"/>
          <w:szCs w:val="20"/>
          <w:rtl/>
        </w:rPr>
        <w:t xml:space="preserve">مارکوس پورسیوس </w:t>
      </w:r>
      <w:r w:rsidR="004066E7" w:rsidRPr="000616CE">
        <w:rPr>
          <w:i/>
          <w:iCs/>
          <w:sz w:val="20"/>
          <w:szCs w:val="20"/>
          <w:u w:val="single"/>
          <w:rtl/>
        </w:rPr>
        <w:t>کاتو</w:t>
      </w:r>
      <w:r w:rsidR="004066E7">
        <w:rPr>
          <w:sz w:val="20"/>
          <w:szCs w:val="20"/>
          <w:rtl/>
        </w:rPr>
        <w:t xml:space="preserve"> یا کاتو جوان، رواقی که دشمن اصلی سزار بود، زیرا او در رفتار به گونه ای که گویی جمهوری روم افلاطون قبلا به باتلاق متعفن فساد سیاسی، اعمال نادرست و دسیسه تبدیل نشده بود، اعتقادی باقی ماند.  دختر کاتو پس از درگذشت شوهر اولش بیبولوس با برادرزاده خود و پسر عموی اولش مارکوس جونیوس </w:t>
      </w:r>
      <w:r w:rsidR="00B3005F" w:rsidRPr="00435AD3">
        <w:rPr>
          <w:sz w:val="20"/>
          <w:szCs w:val="20"/>
          <w:u w:val="single"/>
          <w:rtl/>
        </w:rPr>
        <w:t xml:space="preserve">بروتوس </w:t>
      </w:r>
      <w:r w:rsidR="00B3005F">
        <w:rPr>
          <w:sz w:val="20"/>
          <w:szCs w:val="20"/>
          <w:rtl/>
        </w:rPr>
        <w:t xml:space="preserve"> ازدواج کرد.  بروتوس مشهورترین قاتل شد--- او امیدوار بود که سزار را به قتل برساند و شورشی به راه نبیند، به اشتباه معتقد بود که شهرت درخشان او در اخلاق و متقاعدسازی بی پروا او می تواند وضعیت موجود را حفظ کند و از عواقب خیانت قاتلان جلوگیری کند.  بروتوس همچنین پسر </w:t>
      </w:r>
      <w:r w:rsidR="00075F58" w:rsidRPr="0071568A">
        <w:rPr>
          <w:i/>
          <w:iCs/>
          <w:sz w:val="20"/>
          <w:szCs w:val="20"/>
          <w:u w:val="single"/>
          <w:rtl/>
        </w:rPr>
        <w:t>سرویلیا</w:t>
      </w:r>
      <w:r w:rsidR="00075F58" w:rsidRPr="00581054">
        <w:rPr>
          <w:i/>
          <w:iCs/>
          <w:sz w:val="20"/>
          <w:szCs w:val="20"/>
          <w:rtl/>
        </w:rPr>
        <w:t xml:space="preserve"> کاپیو</w:t>
      </w:r>
      <w:r w:rsidR="00075F58">
        <w:rPr>
          <w:sz w:val="20"/>
          <w:szCs w:val="20"/>
          <w:rtl/>
        </w:rPr>
        <w:t xml:space="preserve"> بود که یکی از روابط خوب ترین زنان رم بود.  او خواهر ناتنی کاتو، مادرشوهر کاسیوس و </w:t>
      </w:r>
      <w:r w:rsidR="00581054" w:rsidRPr="00581054">
        <w:rPr>
          <w:i/>
          <w:iCs/>
          <w:sz w:val="20"/>
          <w:szCs w:val="20"/>
          <w:rtl/>
        </w:rPr>
        <w:t xml:space="preserve">مارکوس امیلیوس </w:t>
      </w:r>
      <w:r w:rsidR="00075F58" w:rsidRPr="0071568A">
        <w:rPr>
          <w:i/>
          <w:iCs/>
          <w:sz w:val="20"/>
          <w:szCs w:val="20"/>
          <w:u w:val="single"/>
          <w:rtl/>
        </w:rPr>
        <w:t xml:space="preserve">لپیدوس </w:t>
      </w:r>
      <w:r w:rsidR="0071568A">
        <w:rPr>
          <w:sz w:val="20"/>
          <w:szCs w:val="20"/>
          <w:u w:val="single"/>
          <w:rtl/>
        </w:rPr>
        <w:t xml:space="preserve">بود. </w:t>
      </w:r>
      <w:r w:rsidR="0071568A" w:rsidRPr="0071568A">
        <w:rPr>
          <w:sz w:val="20"/>
          <w:szCs w:val="20"/>
          <w:rtl/>
        </w:rPr>
        <w:t xml:space="preserve">او همچنین معشوقه سابق کسی جز ژولیوس سزار نبود.  داماد او لپیدوس فرماندهی لژیونی را بر عهده داشت که درست در خارج از رم در عید ماه مارس مستقر بود.  او یکی از ژنرال های قیزر بود که علیه پمپئو جنگید، همچنین به عنوان کاهن ارشد خدمت کرد، یک روز قبل از عید ماه مارس او از سزار برای شام در خانه اش میزبانی کرد زیرا او به عنوان ارباب اسب سزار یا دست راست خدمت می کرد.  لپیدوس نجیب زاده بود، با یکی از خواهران بروتوس ازدواج کرده بود و همچنین برادر شوهر کاسیوس بود، اما از این نظر که وفادار سزار بود از آنها جدا بود و هرگز توسط آنها برای تبانی در توطئه ترور به او نزدیک نشد. و پس از ترور سزار، لپیدوس دومین گروه سه گانه را با اکتاویان و مارک آنتونی تشکیل داد که آنها نیز علیه </w:t>
      </w:r>
      <w:r w:rsidR="00AA0DFD" w:rsidRPr="0054038B">
        <w:rPr>
          <w:i/>
          <w:iCs/>
          <w:sz w:val="20"/>
          <w:szCs w:val="20"/>
          <w:rtl/>
        </w:rPr>
        <w:t xml:space="preserve">اپتیمات </w:t>
      </w:r>
      <w:r w:rsidR="0054038B">
        <w:rPr>
          <w:sz w:val="20"/>
          <w:szCs w:val="20"/>
          <w:rtl/>
        </w:rPr>
        <w:t xml:space="preserve">ها یا </w:t>
      </w:r>
      <w:r w:rsidR="0054038B" w:rsidRPr="00651CF4">
        <w:rPr>
          <w:i/>
          <w:iCs/>
          <w:sz w:val="20"/>
          <w:szCs w:val="20"/>
          <w:rtl/>
        </w:rPr>
        <w:t xml:space="preserve">بهترین مردانی </w:t>
      </w:r>
      <w:r w:rsidR="00AA0DFD">
        <w:rPr>
          <w:sz w:val="20"/>
          <w:szCs w:val="20"/>
          <w:rtl/>
        </w:rPr>
        <w:t xml:space="preserve">که در سنای روم با سزار مخالفت می کردند، جنگیدند.  بهترین مردان نماینده کرم اشراف روم بودند و معتقد بودند که این حق موروثی آنها است که امپراتوری را اداره کنند، زیرا اجدادشان بر شهر حکومت می کردند.  فقط به تعداد کمی از مردان می توان برای حکومت کردن اعتماد کرد، فقط کسانی که از موهبت پرورش، ثروت و فضیلت اخلاقی لازم برای شکوه روم برخوردار بودند.  آنها محافظه کارانه هیچ علاقه ای به تغییر اساسی یا تقسیم قدرت با سایر ثروتمندان در ایتالیا و فراتر از آن نداشتند، چه رسد به مردم عادی.  گروه سیاسی مخالفی که ژولیوس سزار رهبری می کرد، </w:t>
      </w:r>
      <w:r w:rsidR="00EC21E4" w:rsidRPr="00EC21E4">
        <w:rPr>
          <w:i/>
          <w:iCs/>
          <w:sz w:val="20"/>
          <w:szCs w:val="20"/>
          <w:rtl/>
        </w:rPr>
        <w:t>پاپولرها</w:t>
      </w:r>
      <w:r w:rsidR="00EC21E4">
        <w:rPr>
          <w:sz w:val="20"/>
          <w:szCs w:val="20"/>
          <w:rtl/>
        </w:rPr>
        <w:t xml:space="preserve"> یا پوپولیست ها بودند که خواهان تغییرات لیبرال تر بودند.  او همچنین قدرت لژیونرهای ارتش خود را برای تقویت پایگاه خود داشت. پوپولیست ها منافع فقرا، خارجی ها و غیرشهروندان، کسانی که دارایی یا زمین نداشتند، دهقانان و همچنین اشرافی را که علیرغم میراث خود ثروت خود را از دست داده بودند یا بدهکار بودند، ترویج می کردند.  آنها همچنین قهرمان شوالیه ها یا سوارکاران رومی بودند که نماینده ثروتمندان در سراسر شبه جزیره ایتالیا بودند اما از نژادهای نجیب نجیب نبودند.  هر دو حزب با برنامه های رفاهی و بازی های گلادیاتوری، سیاست بدنام «نان و سیرک» برای دلجویی از اوباش متزلزل، آرای مردم عادی رومی را خواستگاری، رشوه می دادند یا می خریدند.  سنای روم عمدتا از Optimates تشکیل شده بود و برخی از پوپولیست ها کرسی هایی را در اختیار داشتند.  اعضا مادام العمر خدمت می کردند و عمدتا از برجسته ترین خانواده های رومی بودند، اکثر آنها قبلا در خارج از کشور خدمت کرده بودند، یا یک دوره یک ساله را در راس یکی از نهادهای سیاسی رم گذرانده بودند یا قبل از دریافت موقعیت ممتاز و ثابت خود به عنوان افسر در ارتش خدمت می کردند. </w:t>
      </w:r>
    </w:p>
    <w:p w14:paraId="27182D31" w14:textId="65FCBE3F" w:rsidR="00323EEB" w:rsidRDefault="00B46F1B">
      <w:pPr>
        <w:bidi/>
        <w:rPr>
          <w:sz w:val="20"/>
          <w:szCs w:val="20"/>
        </w:rPr>
      </w:pPr>
      <w:r>
        <w:rPr>
          <w:sz w:val="20"/>
          <w:szCs w:val="20"/>
          <w:rtl/>
        </w:rPr>
        <w:t xml:space="preserve">برخلاف اولین سه گانه سزار، پمپئوس و کراسوس، دومین سه گانه آنتونی، اکتاویان و لپیدوس به طور قانونی تشکیل شد و عملا سنا و کنسول های روم را به مدت پنج سال به حاشیه رانده شد؛ تشکیل آن آغاز پایان جمهوری بود.  لپیدوس به عنوان کم نفوذ ترین عضو سه گانه دوم به تصویر کشیده می شود که در نهایت توسط اکتاویان و آنتونی کنار گذاشته می شود.  دختر سرویلیا، </w:t>
      </w:r>
      <w:r w:rsidR="00581054" w:rsidRPr="00084BCF">
        <w:rPr>
          <w:i/>
          <w:iCs/>
          <w:sz w:val="20"/>
          <w:szCs w:val="20"/>
          <w:rtl/>
        </w:rPr>
        <w:t>جونیا ترتیا</w:t>
      </w:r>
      <w:r w:rsidR="00581054">
        <w:rPr>
          <w:sz w:val="20"/>
          <w:szCs w:val="20"/>
          <w:rtl/>
        </w:rPr>
        <w:t xml:space="preserve">، همسر کاسیوس بود و شایعه شده بود که معشوقه جوان ژولیوس سزار است، همانطور که مادرش در جوانی بود.  آیا کسی می تواند در شبکه پیچیده تری از وفاداری های متضاد عاطفی نسبت به </w:t>
      </w:r>
      <w:r w:rsidR="00581054">
        <w:rPr>
          <w:sz w:val="20"/>
          <w:szCs w:val="20"/>
          <w:rtl/>
        </w:rPr>
        <w:lastRenderedPageBreak/>
        <w:t xml:space="preserve">سرویلیا گرفتار شود؟  بروتوس، مانند پسر عموی دورش </w:t>
      </w:r>
      <w:r w:rsidR="00AF2BAF" w:rsidRPr="00E05862">
        <w:rPr>
          <w:i/>
          <w:iCs/>
          <w:sz w:val="20"/>
          <w:szCs w:val="20"/>
          <w:rtl/>
        </w:rPr>
        <w:t>دسیموس</w:t>
      </w:r>
      <w:r w:rsidR="00AF2BAF">
        <w:rPr>
          <w:sz w:val="20"/>
          <w:szCs w:val="20"/>
          <w:rtl/>
        </w:rPr>
        <w:t xml:space="preserve"> از  تبار </w:t>
      </w:r>
      <w:r w:rsidR="00AF2BAF" w:rsidRPr="00E05862">
        <w:rPr>
          <w:i/>
          <w:iCs/>
          <w:sz w:val="20"/>
          <w:szCs w:val="20"/>
          <w:rtl/>
        </w:rPr>
        <w:t>لوسیوس جونیوس بروتوس</w:t>
      </w:r>
      <w:r w:rsidR="00AF2BAF">
        <w:rPr>
          <w:sz w:val="20"/>
          <w:szCs w:val="20"/>
          <w:rtl/>
        </w:rPr>
        <w:t xml:space="preserve"> که در سال 509 قبل از میلاد آخرین پادشاه رومی را برای تأسیس جمهوری یا کشورهای مشترک المنافع سرنگون کرد.  از طرف مادری خود، بروتوس از نوادگان </w:t>
      </w:r>
      <w:r w:rsidR="00F07EEB" w:rsidRPr="00F07EEB">
        <w:rPr>
          <w:i/>
          <w:iCs/>
          <w:sz w:val="20"/>
          <w:szCs w:val="20"/>
          <w:rtl/>
        </w:rPr>
        <w:t>گایوس سرویلیوس آهالا</w:t>
      </w:r>
      <w:r w:rsidR="00F07EEB">
        <w:rPr>
          <w:sz w:val="20"/>
          <w:szCs w:val="20"/>
          <w:rtl/>
        </w:rPr>
        <w:t xml:space="preserve"> بود که در سال 439 قبل از میلاد یک ظالم جهنمی را از بین برد.  بروتوس مانند عمو، فیلسوف و سناتور خود، کاتو فرهیخته بود. هر دو از هر کسی که برای قدرت انحصاری تلاش می کرد متنفر بودند.  شایعاتی وجود داشت مبنی بر اینکه ژولیوس سزار پدرش است، اما این نادرست بود، او از پیشنهاد حرامزاده بودن خشمگین شد، اما به روشی انحرافی به پیشبرد حرفه جوان او کمک کرد.  بروتوس به عنوان معاون فرماندار در قبرس، بی وجدان عمل کرد و وام های بهره گزاف را به افرادی داد که اگر نمی توانستند بازپرداخت کنند، گاهی اوقات توسط مجریان او مرده بودند.  علیرغم اینکه پمپی مرگ پدرش را مقصر دانست، او در طول جنگ داخلی از او حمایت کرد زیرا عمویش کاتو از پمپی و همچنین سنای روم حمایت کرد.  او در فارسالوس جنگید، جایی که پمپئو شکست خورد، اما پس از شکست از اردوگاه پمپی در محاصره خارج شد و از طریق باتلاقی به شهری نزدیک رفت.  بروتوس به سزار نامه نوشت و می دانست که پیروز سیاست بخشش را اعلام کرده است.  برخلاف سولا [82-80 قبل از میلاد]، دیکتاتور قبلی، که دشمنانش را اعدام کرد و اموال آنها را مصادره کرد، سزار با انتظار وفاداری در آینده عفو کرد.  بروتوس چیزی بیش از یک بخشش می خواست.  سزار این کار را انجام داد و مرد جوان احتمالا به این دلیل موفق شد که مادرش معشوقه سزار بود و سزار از شایعات دروغین در مورد اینکه بروتوس احتمالا پسر او است آگاه بود.  از نظر سیاسی عاقلانه نبود که پس از پیروزی در جنگ داخلی علیه نیروهای پمپی، سخاوتمند نباشید، به ویژه با کسی که برخی به اشتباه معتقد بودند فرزند شما است.  بروتوس ، به عنوان برادرزاده کاتو ، با شهرت خود به صداقت ، اولین نجیب زاده رومی با پیشینه جمهوری خواه بود که واقعیت را پذیرفت و در برابر حکومت سزار سر تعظیم کرد.  عمو کاتو از تعظیم در برابر ظالم امتناع کرد و با کندن روده هایش با خنجر خودکشی کرد.  این قبل از آن بود که خودکشی به عنوان یک عمل نجیب توسط رومیان تلقی شود و حتی برادرزاده اش عموی مرده خود را به خاطر این عمل بزدلانه و نامقدس تنبیه کرد. </w:t>
      </w:r>
    </w:p>
    <w:p w14:paraId="3D0759AE" w14:textId="15ED9871" w:rsidR="00A879E7" w:rsidRPr="00310732" w:rsidRDefault="00A879E7">
      <w:pPr>
        <w:bidi/>
        <w:rPr>
          <w:sz w:val="20"/>
          <w:szCs w:val="20"/>
        </w:rPr>
      </w:pPr>
      <w:r w:rsidRPr="006F7C7A">
        <w:rPr>
          <w:i/>
          <w:iCs/>
          <w:sz w:val="20"/>
          <w:szCs w:val="20"/>
          <w:rtl/>
        </w:rPr>
        <w:t xml:space="preserve">اعتقاد بر این است که گایوس </w:t>
      </w:r>
      <w:r w:rsidR="006965BE" w:rsidRPr="006F7C7A">
        <w:rPr>
          <w:i/>
          <w:iCs/>
          <w:sz w:val="20"/>
          <w:szCs w:val="20"/>
          <w:u w:val="single"/>
          <w:rtl/>
        </w:rPr>
        <w:t>کاسیوس</w:t>
      </w:r>
      <w:r w:rsidR="006965BE" w:rsidRPr="006F7C7A">
        <w:rPr>
          <w:i/>
          <w:iCs/>
          <w:sz w:val="20"/>
          <w:szCs w:val="20"/>
          <w:rtl/>
        </w:rPr>
        <w:t xml:space="preserve"> لونگینوس</w:t>
      </w:r>
      <w:r w:rsidR="006965BE">
        <w:rPr>
          <w:sz w:val="20"/>
          <w:szCs w:val="20"/>
          <w:rtl/>
        </w:rPr>
        <w:t xml:space="preserve"> مغز متفکر توطئه است.  او مانند برادر شوهرش بروتوس برای پمپی جنگید. او با اکراه بخشش سزار را پس از شکست پذیرفت و سپس از ترس آنچه که به عنوان تسلط سزار برای سلطنت مطلقه می دید، به او حمله کرد.  کاسیوس توطئه گران را تحریک کرد تا سوگند خود را به دیکتاتور بشکنند تا زندگی او را مقدس نگه دارند و از آنها خواست که بکشند.  او می توانست طرح را برنامه ریزی و سازماندهی کند، اما </w:t>
      </w:r>
      <w:r w:rsidR="009C1237" w:rsidRPr="009C1237">
        <w:rPr>
          <w:i/>
          <w:iCs/>
          <w:sz w:val="20"/>
          <w:szCs w:val="20"/>
          <w:rtl/>
        </w:rPr>
        <w:t xml:space="preserve">  جاذبه </w:t>
      </w:r>
      <w:r w:rsidR="00F14096">
        <w:rPr>
          <w:sz w:val="20"/>
          <w:szCs w:val="20"/>
          <w:rtl/>
        </w:rPr>
        <w:t xml:space="preserve">ای برای مشروعیت بخشیدن به مأموریت آن یا به دست آوردن پذیرش عمل توسط مردم نداشت - به همین دلیل به بروتوس نیاز داشت تا مهر مجوز سلطنتی </w:t>
      </w:r>
      <w:r w:rsidR="00A12EEA">
        <w:rPr>
          <w:sz w:val="20"/>
          <w:szCs w:val="20"/>
          <w:rtl/>
        </w:rPr>
        <w:t xml:space="preserve">را بزند.  علایق کاسیوس جنگ بود اما مربی او در مطالعات فلسفه سیسرو بود.  کاسیوس شدید بود، هرگز مشروب نمی نوشید، شوخ طبعی داشت و شوخ طبعی به کار می گرفت. برای بسیاری، او نماینده یک رومی بود.  او شاگرد رودس بود و یونانی روان یاد گرفت.  سیسرو یک بار کاسیوس را هنگام از دست دادن عصبانیت خود به عنوان خشن تر از خدای جنگ رومی، مریخ، توصیف کرد.  شجاعت او، نگرانی او برای دریافت جایزه </w:t>
      </w:r>
      <w:r w:rsidR="00310732" w:rsidRPr="00310732">
        <w:rPr>
          <w:i/>
          <w:iCs/>
          <w:sz w:val="20"/>
          <w:szCs w:val="20"/>
          <w:rtl/>
        </w:rPr>
        <w:t xml:space="preserve">dignitas و </w:t>
      </w:r>
      <w:r w:rsidR="00310732" w:rsidRPr="00310732">
        <w:rPr>
          <w:sz w:val="20"/>
          <w:szCs w:val="20"/>
          <w:rtl/>
        </w:rPr>
        <w:t xml:space="preserve">حرص و طمع او، به ویژه در تجارت، افسانه ای بود.  او از 53 تا 51 قبل از میلاد در سوریه خدمت کرد و در آنجا کالاهای سوری را با رها کردن ولخرجی خرید و فروش کرد.  در سوریه، او جیب های استان ها را زیر انگشت شست خود جمع کرد.  با حمایت بروتوس، کاسیوس پس از حدود یک سال پس از فرار فارسالوس به سزار.  آشتی در جنوب آناتولی صورت گرفت و اگرچه فرار او به سزار توهین به پسران پمپئو و سرسختان اردوگاه پمپئی بود، اما او انتخاب خود را به عنوان ادامه خدمت به آرمان های جمهوری با پذیرش صلح توجیه کرد.  او از کمک به پسران پمپئو در هنگام شورش آنها در سال 46 قبل از میلاد در هیسپانا خودداری کرد، زیرا از ترس انتقام آنها در صورت به قدرت رسیدن در رم، خودداری کرد.  او از ژولیوس سزار تا خیانت او در توطئه حمایت کرد. </w:t>
      </w:r>
    </w:p>
    <w:p w14:paraId="6FE9174E" w14:textId="3E5A11BA" w:rsidR="001A1052" w:rsidRDefault="00281B3D">
      <w:pPr>
        <w:bidi/>
        <w:rPr>
          <w:sz w:val="20"/>
          <w:szCs w:val="20"/>
        </w:rPr>
      </w:pPr>
      <w:r>
        <w:rPr>
          <w:sz w:val="20"/>
          <w:szCs w:val="20"/>
          <w:rtl/>
        </w:rPr>
        <w:t xml:space="preserve">توطئه های خارجی در توطئه برای منحرف کردن ژولیوس سزار در روم باستان مورد بحث قرار گرفت.  در نوامبر 45 قبل از میلاد، پادشاه گالاتیا، پادشاهی آناتولی، در کانون یک جلسه تحقیقاتی قرار گرفت زیرا پادشاه </w:t>
      </w:r>
      <w:r w:rsidR="00673C8A" w:rsidRPr="00651641">
        <w:rPr>
          <w:i/>
          <w:iCs/>
          <w:sz w:val="20"/>
          <w:szCs w:val="20"/>
          <w:rtl/>
        </w:rPr>
        <w:t>دیوتاروس</w:t>
      </w:r>
      <w:r w:rsidR="00673C8A">
        <w:rPr>
          <w:sz w:val="20"/>
          <w:szCs w:val="20"/>
          <w:rtl/>
        </w:rPr>
        <w:t xml:space="preserve"> متهم به تلاش برای توطئه برای کشتن سزار در زمانی بود که ژنرال رومی در طول لشکرکشی خود در سال 47 قبل از میلاد از آنجا بازدید کرد.  غیرممکن نیست زیرا پادشاه غلاطیه حامی پمپئوس بود و برای او در فارسالوس جنگید. پس از فارسالوس، در سال 48 قبل از میلاد، پادشاه تهدید به اعدام شد، اما با سزار پیروز بیعت کرد که او را به دلیل حمایت از پمپئو بخشید.  او همچنین بعدا توسط سیسرو که او نیز متحد پمپی بود، حمایت شد، اما قبل از حمایت از اپتیمیتس ها در مخالفت با آرمان های سلطنتی سزار، روابط خوبی با ژولیوس سیزار داشت.  سزار جلسه دادرسی را در خانه خود برگزار کرد، که حق اولین پادشاهان روم بود، و اصرار داشت که به عنوان تنها قاضی و هیئت منصفه در عمارت عمومی خود عمل کند.  متهم نوه دیوتاروس ، کاستور بود که توسط پزشک خانواده آنها که به عنوان شاهد اصلی برای تقویت اتهام شهادت داد ، حمایت می شد.  سیسرو زمانی که به عنوان فرماندار کیلیکیه خدمت می کرد، با پادشاه آشنا شده بود و دیدگاه مثبتی نسبت به شخصیت والای پادشاه ایجاد کرده بود.  سیسرو در دفاع استدلال کرد و تصمیم گرفت با استفاده از شوخ طبعی موضوع را خنثی کند.  سیسرو همچنین ادعا کرد که نزاع اصلی در میان بستگان، وضعیت استان ها و سرزمین های پادشاهی است.  او استدلال کرد که موضوع جدی باید رد شود یا برای طلسم به تعویق بیفتد.  دفاع مضحک فصیح به این دلیل جواب داد که سزار هرگز حکمی صادر نکرد.  پادشاه دیوتاروس دوستانی در رم از جمله بروتوس داشت و باید تعجب کرد که آیا آنها قبل از عید مارس با یکدیگر تماس گرفته اند، صحبت کرده اند و با یکدیگر تبانی کرده اند.  </w:t>
      </w:r>
    </w:p>
    <w:p w14:paraId="62E1C169" w14:textId="034FD61D" w:rsidR="00281B3D" w:rsidRPr="00047DBB" w:rsidRDefault="001A1052">
      <w:pPr>
        <w:bidi/>
        <w:rPr>
          <w:i/>
          <w:iCs/>
          <w:sz w:val="20"/>
          <w:szCs w:val="20"/>
        </w:rPr>
      </w:pPr>
      <w:r>
        <w:rPr>
          <w:sz w:val="20"/>
          <w:szCs w:val="20"/>
          <w:rtl/>
        </w:rPr>
        <w:t xml:space="preserve">دیکتاتور گزارش هایی را شنید که بروتوس، کاسیوس، مارک آنتونی و </w:t>
      </w:r>
      <w:r w:rsidR="00804376" w:rsidRPr="00EE7CCF">
        <w:rPr>
          <w:i/>
          <w:iCs/>
          <w:sz w:val="20"/>
          <w:szCs w:val="20"/>
          <w:rtl/>
        </w:rPr>
        <w:t>پوبلیوس دولبلا</w:t>
      </w:r>
      <w:r>
        <w:rPr>
          <w:sz w:val="20"/>
          <w:szCs w:val="20"/>
          <w:rtl/>
        </w:rPr>
        <w:t xml:space="preserve"> در حال توطئه برای انقلاب بودند.  او آنتونی و دولابلا را به عنوان احمق های چاق و موهای بلند رد کرد.  سزار از جدی گرفتن خطر ترور خودداری کرد یا حداقل این چرخشی بود که علنا پیش بینی می کرد.  دولابلا یک کت گردان بود که قبل از پذیرش عفو سزار از پمپی حمایت کرده بود. سزار از مطبوعات بد متنفر بود، به ویژه آنهایی که نشان می دادند رومی های با نفوذ مشروعیت او را زیر سوال می برند. او گاهی پیام آوران چنین اخبار بدی را مجازات می کرد. او به خود به عنوان یک سرباز به شجاعت خود افتخار می کرد و جدیت توطئه ها را انکار می کرد و در آنچه بعدها "لذت فریب" نامیده می شد، افراط می کرد.  او خود را در یک ذهنیت از خود راضی فریب داد.  پس از بازگشت به رم در اکتبر 45 قبل از میلاد، سزار رسما محافظ اسپانیایی خود را که در این زمینه به خوبی به او خدمت می کرد، اخراج کرد.  او از پروتکلی پیروی کرد که سناتورهای رومی برای آن تجویز کرده بودند، به این دلیل که آنها باید در </w:t>
      </w:r>
      <w:r>
        <w:rPr>
          <w:sz w:val="20"/>
          <w:szCs w:val="20"/>
          <w:rtl/>
        </w:rPr>
        <w:lastRenderedPageBreak/>
        <w:t xml:space="preserve">یک جامعه آزاد روم در دسترس عموم باشند.  هنگامی که دیکتاتور سولا، از قدرت کناره گیری کرد، علیرغم اینکه نسبت به مخالفان خود در رم بسیار خشن تر از سزار ملایم تر بود، با وجود دشمنان سرسخت فراوانش، به همان کد احترام گذاشت.  او اصرار داشت که بدون امنیت در رم راه برود، حتی اگر یک بار توسط مهاجمان خنجر به دست مورد حمله قرار گرفت.  سولا احساس می کرد که احترام و شهرت شریف او در نهایت از او محافظت می کند.  آنها مبارزان کهنه کار سرسختی بودند که نمی خواستند از تهدیدهایی که در خیابان های روم راه می رفتند ابایی کنند.  علاوه بر این، سزار به عنوان دیکتاتور معمولا با بیست و چهار </w:t>
      </w:r>
      <w:r w:rsidR="00047DBB" w:rsidRPr="00047DBB">
        <w:rPr>
          <w:i/>
          <w:iCs/>
          <w:sz w:val="20"/>
          <w:szCs w:val="20"/>
          <w:rtl/>
        </w:rPr>
        <w:t xml:space="preserve">لیکتور </w:t>
      </w:r>
      <w:r w:rsidR="007A12F4" w:rsidRPr="007A12F4">
        <w:rPr>
          <w:sz w:val="20"/>
          <w:szCs w:val="20"/>
          <w:rtl/>
        </w:rPr>
        <w:t xml:space="preserve">همراهی می شد که مردان قدرتمندی بودند که راه را از میان جمعیت باز می کردند، که معمولا از خیرخواهان کنجکاو تشکیل شده بودند.  دوستانش در ژانویه 44 قبل از میلاد از سزار خواستند که امنیت رسمی خود را بازگرداند، اما او نپذیرفت، شاید با توجه به اینکه سربازان اضافی به دلیل مانع لشکرکشی نظامی در اطراف بودند، لایه محافظتی دیگری به او اضافه کرد. </w:t>
      </w:r>
    </w:p>
    <w:p w14:paraId="12F76C8C" w14:textId="6D243915" w:rsidR="00AA0DFD" w:rsidRDefault="00AA0DFD">
      <w:pPr>
        <w:bidi/>
        <w:rPr>
          <w:sz w:val="20"/>
          <w:szCs w:val="20"/>
        </w:rPr>
      </w:pPr>
      <w:r>
        <w:rPr>
          <w:sz w:val="20"/>
          <w:szCs w:val="20"/>
          <w:rtl/>
        </w:rPr>
        <w:t xml:space="preserve">شایعات توطئه برای کشتن سزار به سرعت در سراسر شهر رم پخش شد.  گفته می شود که فال های نابودی پرندگان پرخاشگرانه پرواز می کردند، نورهای عجیب و غریب در آسمان، مردانی که خود به خود شعله ور می شدند، کشف یک کتیبه مدفون با پیامی تهدیدآمیز و حتی اسب هایی که سزار و همراهانش برای عبور از روبیکون سوار شده بودند، از خوردن غذا خودداری می کردند و چشمانشان پر از اشک بود.  هیچ چیز به عنوان یک فال بد به عنوان هشداری برای سزار برای قدم گذاشتن به آرامی از آنچه در 15 فوریه 44 قبل از میلاد در طول جشن لوپرکالیا اتفاق افتاد، تلفظ نمی شد.  فالگیر سزار، </w:t>
      </w:r>
      <w:r w:rsidR="002829E3" w:rsidRPr="002829E3">
        <w:rPr>
          <w:i/>
          <w:iCs/>
          <w:sz w:val="20"/>
          <w:szCs w:val="20"/>
          <w:rtl/>
        </w:rPr>
        <w:t>اسپورینا،</w:t>
      </w:r>
      <w:r w:rsidR="002829E3">
        <w:rPr>
          <w:sz w:val="20"/>
          <w:szCs w:val="20"/>
          <w:rtl/>
        </w:rPr>
        <w:t xml:space="preserve"> با بررسی احشاء حیوانات قربانی شده پیشگویی کرد و آن روز پس از ذبح گاو نر به خدایان، قلبش گم شده بود.  حتی سزار که به فال بدنام بود، متوجه شد.  رومی ها فکر می کردند قلب هسته احساسات، فکر و زندگی است و اعلام اسپورینا مبنی بر اینکه جانور قلب ندارد شوک آور بود.  این احتمالا فقط یک ترفند جادوگر از طرف کسی بود که سعی داشت به دوست قدرتمندش هشدار دهد که زندگی او و همچنین برنامه های جنگی او ممکن است در خطر باشد.  قربانی دیگری پیدا شد که یک لوب از کبد تشریح شده آن وجود ندارد.  فالگیر از یک خانواده اشرافی بود که مانند سه توطئه گر اصلی بروتوس، کاسیوس و دسیموس با سلطنت مخالف بودند.  او توسط سزار به عنوان سایر وفاداران پاداش خوبی دریافت کرد، اما فکر کرد که به او توصیه کند که در مسیر پادشاهی برای به خطر انداختن خود بیش از حد جسارت نکند.  نقل قول معروف اسپرینا از ویلیام شکسپیر مبنی بر "مراقب ایدهای مارس" ساخته شده است که این هشدار فقط برای آن روز نبود، بلکه برای ماه منتهی به آن در 15 مارس بود.  سی روز بازه زمانی پیشگویی بود و هنگامی که فالگیر سزار را در آن صبح سرنوشت ساز پس از یک قربانی معمولی برای خدای مشتری در خانه یکی از ژنرال های سزار دید، آنها به طرز بدنامی کلمات را رد و بدل کردند.  دیکتاتور اظهار داشت: «آیدهای مارس فرا رسیده است»، فقط برای شنیدن پاسخ پیش بینی شده از سوی اسپرینا که «بله، آنها آمده اند اما نرفته اند».  شب قبل از همسر سزار، </w:t>
      </w:r>
      <w:r w:rsidR="001961FB" w:rsidRPr="001961FB">
        <w:rPr>
          <w:i/>
          <w:iCs/>
          <w:sz w:val="20"/>
          <w:szCs w:val="20"/>
          <w:rtl/>
        </w:rPr>
        <w:t>کالپورنیا</w:t>
      </w:r>
      <w:r w:rsidR="001961FB">
        <w:rPr>
          <w:sz w:val="20"/>
          <w:szCs w:val="20"/>
          <w:rtl/>
        </w:rPr>
        <w:t xml:space="preserve">، که از هشدار به موقع فالگیران اطلاع داشت، از اضطراب در خوابیدن مشکل داشت و سزار نیز با یک کابوس آشفته شد.  رومی ها سحر بیدار می شدند و در سپیده دم او از شوهر متزلزل خود التماس می کرد که در آن روز به جلسه سنا نرود یا حداقل دستور فداکاری های جدید را بدهد تا آخرین فال های پیش آگهی را به دست آورد.  حالش خوب نبود، سرگیجه داشت و غذای غذای بزرگ در ویلای لپیدوس به خوبی هضم نشده بود.  او بی حال بود و حرکات بدنی اش کند بود.  او به طور غیرعادی نگران و تا حدودی گیج بود.  برخی گمان می کنند که او ممکن است دچار تشنج شده باشد زیرا گزارش شده است که در اواخر زندگی او وحشت شبانه و طلسم های غش را تجربه کرده است.  او آن روز صبح خودش نبود و برخی می گویند که او فداکاری های جدیدی را سفارش داد که معلوم شد نوید خوبی نداده است.  او به خصوص خرافاتی نبود اما هیچ چیز درست به نظر نمی رسید، رجزخوانی همیشگی او تبخیر شده بود.  او به غرایز همسرش اعتماد کرد و پس از تردید در ابتدا تصمیم گرفت در خانه بماند.  او به کنسول خود مارک آنتونی پیام داد که سنا را برکنار کند زیرا در جلسه برنامه ریزی شده شرکت نخواهد کرد.  او نمی دانست که آن روز صبح در شهر ابدی اتفاقات زیادی در حال رخ دادن است زیرا توطئه گران به عنوان "زنبورهای کوچک شلوغ" مصمم به نیش زدن کار می کردند. </w:t>
      </w:r>
    </w:p>
    <w:p w14:paraId="0F9502C7" w14:textId="62DCDA0D" w:rsidR="00DE6549" w:rsidRDefault="00DE6549">
      <w:pPr>
        <w:bidi/>
        <w:rPr>
          <w:sz w:val="20"/>
          <w:szCs w:val="20"/>
        </w:rPr>
      </w:pPr>
      <w:r>
        <w:rPr>
          <w:sz w:val="20"/>
          <w:szCs w:val="20"/>
          <w:rtl/>
        </w:rPr>
        <w:t xml:space="preserve">آیدهای هر ماه برای خدای مشتری مقدس بود، اما در ماه مارس، نقطه میانی نیز یک روز جشن به افتخار الهه </w:t>
      </w:r>
      <w:r w:rsidRPr="00E41FBB">
        <w:rPr>
          <w:i/>
          <w:iCs/>
          <w:sz w:val="20"/>
          <w:szCs w:val="20"/>
          <w:rtl/>
        </w:rPr>
        <w:t>آنا پرنا</w:t>
      </w:r>
      <w:r>
        <w:rPr>
          <w:sz w:val="20"/>
          <w:szCs w:val="20"/>
          <w:rtl/>
        </w:rPr>
        <w:t xml:space="preserve"> بود، جایی که بسیاری از افراد طبقه کارگر سزار در یک چشمه آب مقدس در حدود سه مایلی شمال فروم روم گرد هم آمدند.  روزی بود که هر دو جنس در چادرها و کلبه های ساخته شده از چمن که در یک بیشه شبانی در اولین نقطه عطف Via Flaminia برپا شده بود، مشروب می نوشیدند ، خیره می کردند و تفریح می </w:t>
      </w:r>
      <w:r w:rsidR="00F403CD">
        <w:rPr>
          <w:sz w:val="20"/>
          <w:szCs w:val="20"/>
          <w:rtl/>
        </w:rPr>
        <w:t xml:space="preserve">کردند.  یک شایعه دروغین انگیزه ای به هدف قاتلان اضافه کرده بود، زیرا گفته شد که پسر عموی سزار، </w:t>
      </w:r>
      <w:r w:rsidR="001608EC" w:rsidRPr="00E41FBB">
        <w:rPr>
          <w:i/>
          <w:iCs/>
          <w:sz w:val="20"/>
          <w:szCs w:val="20"/>
          <w:rtl/>
        </w:rPr>
        <w:t>لوسیوس کوتا</w:t>
      </w:r>
      <w:r w:rsidR="001608EC">
        <w:rPr>
          <w:sz w:val="20"/>
          <w:szCs w:val="20"/>
          <w:rtl/>
        </w:rPr>
        <w:t xml:space="preserve">، در جلسه پیشنهادی سنا قرار است به عنوان یکی از کاهنان مفسر کتاب های مقدس سیبیلین اعلام کند که فقط یک پادشاه اعلام شده می تواند اشکانیان را شکست دهد.  کشیش ها قصد داشتند پیشنهاد کنند که دیکتاتور ژولیوس سزار هنگام فعالیت در خارج از شهر رم عنوان رسمی پادشاه را داشته باشد.  در حالی که در رم بود، اختیارات او محدود به دیکتاتوری اعطا شده باقی می ماند.  سوال این است که آیا این شایعه که بعدا توسط یک مرجع کمتر از سوی سخنران رومی سیسرو نادرست تلقی شد، با این وجود، توطئه گران را بر آن داشت تا فورا اقدام کنند. </w:t>
      </w:r>
    </w:p>
    <w:p w14:paraId="56E86E1B" w14:textId="4FFC0D32" w:rsidR="001160EF" w:rsidRDefault="004F4362">
      <w:pPr>
        <w:bidi/>
        <w:rPr>
          <w:sz w:val="20"/>
          <w:szCs w:val="20"/>
        </w:rPr>
      </w:pPr>
      <w:r>
        <w:rPr>
          <w:sz w:val="20"/>
          <w:szCs w:val="20"/>
          <w:rtl/>
        </w:rPr>
        <w:t xml:space="preserve">روایت تئاتری شکسپیر از ترور بر اساس خوانش او از ترجمه آنگلویی پلوتارک و آپیان است.  او مورخان </w:t>
      </w:r>
      <w:r w:rsidR="00E71ECA" w:rsidRPr="00BF5FB2">
        <w:rPr>
          <w:i/>
          <w:iCs/>
          <w:sz w:val="20"/>
          <w:szCs w:val="20"/>
          <w:rtl/>
        </w:rPr>
        <w:t>کاسیوس دیو</w:t>
      </w:r>
      <w:r w:rsidR="00E71ECA">
        <w:rPr>
          <w:sz w:val="20"/>
          <w:szCs w:val="20"/>
          <w:rtl/>
        </w:rPr>
        <w:t xml:space="preserve">، </w:t>
      </w:r>
      <w:r w:rsidR="00E71ECA" w:rsidRPr="00BF5FB2">
        <w:rPr>
          <w:i/>
          <w:iCs/>
          <w:sz w:val="20"/>
          <w:szCs w:val="20"/>
          <w:rtl/>
        </w:rPr>
        <w:t>سوتونیوس</w:t>
      </w:r>
      <w:r w:rsidR="00E71ECA">
        <w:rPr>
          <w:sz w:val="20"/>
          <w:szCs w:val="20"/>
          <w:rtl/>
        </w:rPr>
        <w:t xml:space="preserve">، </w:t>
      </w:r>
      <w:r w:rsidR="00E71ECA" w:rsidRPr="00BF5FB2">
        <w:rPr>
          <w:i/>
          <w:iCs/>
          <w:sz w:val="20"/>
          <w:szCs w:val="20"/>
          <w:rtl/>
        </w:rPr>
        <w:t xml:space="preserve">نیکلاس دمشق </w:t>
      </w:r>
      <w:r w:rsidR="00100992">
        <w:rPr>
          <w:sz w:val="20"/>
          <w:szCs w:val="20"/>
          <w:rtl/>
        </w:rPr>
        <w:t xml:space="preserve">یا نامه های سیسرو را که آنها را به عنوان معاصر ژولیوس سزار نوشته بود، نخواند.  همه آنها </w:t>
      </w:r>
      <w:r w:rsidR="00100992" w:rsidRPr="00BF5FB2">
        <w:rPr>
          <w:i/>
          <w:iCs/>
          <w:sz w:val="20"/>
          <w:szCs w:val="20"/>
          <w:rtl/>
        </w:rPr>
        <w:t xml:space="preserve">دسیموس جونیوس بروتوس آلبینوس </w:t>
      </w:r>
      <w:r w:rsidR="00100992">
        <w:rPr>
          <w:sz w:val="20"/>
          <w:szCs w:val="20"/>
          <w:rtl/>
        </w:rPr>
        <w:t xml:space="preserve">را در موقعیتی برابر با توطئه گر بروتوس قرار می دهند.  او یک ژنرال توانا از اشراف رومی بود که برای سزار در گل جنگید، اما گاهی اوقات به دلیل نقش دوگانه اش فراموش می شود، زیرا به دلیل احترام به جمهوری یا به خاطر جاه طلبی خود علیه دیکتاتور برخاست.  او گروهی از گلادیاتورها داشت که او را نزد سزار عزیز می کردند و دیکتاتور به او اعتماد کرد و فرمانداری استراتژیک گال ایتالیا را با دو لژیون رومی به او داد.  سربازان و کنترل آنها قدرت واقعی در روم بودند و نزدیکی این نیروها در نزدیکی روم موقعیت محکمی برای دسیموس پس از حرکت سزار به سمت پارت بود.  هیچ بیشتر از دسیموس به ژولیوس سزار بدهکار نبود، حتی بروتوس، و دسیموس تا 15 مارس به خوبی به خیرخواه خود خدمت کرد.  دسیموس از یک خانواده نجیب از </w:t>
      </w:r>
      <w:r w:rsidR="00C70CDC" w:rsidRPr="001C7258">
        <w:rPr>
          <w:i/>
          <w:iCs/>
          <w:sz w:val="20"/>
          <w:szCs w:val="20"/>
          <w:rtl/>
        </w:rPr>
        <w:t>Optimates</w:t>
      </w:r>
      <w:r w:rsidR="00C70CDC">
        <w:rPr>
          <w:sz w:val="20"/>
          <w:szCs w:val="20"/>
          <w:rtl/>
        </w:rPr>
        <w:t xml:space="preserve"> بود که ادعا می کردند از بنیانگذاران اصلی جمهوری هستند.  او آنطور که نامه هایش نشان می دهد ایده آلیست نبود و جاه طلب، مغرور، حسود، کینه توزانه و همچنین در جستجوی شکوه از طریق تلاش های سربازی و سیاسی خود بسیار رقابتی بود.  سزار محدودیت های خود را می دانست اما از تمایل دسیموس به خشونت و اشتیاق برای کمک به او در تسخیر و حکومت بر گل استفاده کرد.  همسر او پائولا </w:t>
      </w:r>
      <w:r w:rsidR="00781BB8" w:rsidRPr="00456A7B">
        <w:rPr>
          <w:i/>
          <w:iCs/>
          <w:sz w:val="20"/>
          <w:szCs w:val="20"/>
          <w:rtl/>
        </w:rPr>
        <w:t>والریا</w:t>
      </w:r>
      <w:r w:rsidR="00781BB8">
        <w:rPr>
          <w:sz w:val="20"/>
          <w:szCs w:val="20"/>
          <w:rtl/>
        </w:rPr>
        <w:t xml:space="preserve"> بود که او نیز زن نجیبی بود که برادرش با پمپی جنگیده بود و در جنگ داخلی کشته شده بود؛ او متحد سیسرو بود که به عنوان سرپرست فرزندانشان منصوب شد و زنی حیله گر بود که در تغییر وفاداری دریغ نمی کرد.  او شوهر اولش را در اولین روزی که </w:t>
      </w:r>
      <w:r w:rsidR="00781BB8">
        <w:rPr>
          <w:sz w:val="20"/>
          <w:szCs w:val="20"/>
          <w:rtl/>
        </w:rPr>
        <w:lastRenderedPageBreak/>
        <w:t xml:space="preserve">از سربازی برای ازدواج با دسیموس بازگشت، طلاق گرفت.  تصور می شود که شاید برای انتقام از افتخار خانوادگی خود که به شوهر جدیدش توصیه کرد که از سزار جدا شود، انتقام بگیرد.  پس از آنکه سزار اطلاعیه غیبت خود را در جلسه 15 مارس سنا ارسال کرد، این دسیموس بود که به خانه اش در عمارت عمومی رفت تا سزار را متقاعد کند که او را با خونسردی به اتاق کشتار سنا بکشاند.  چگونه دسیموس می توانست این کار را انجام دهد؟  بروتوس و کاسیوس نیز چگونه می توانستند این کار را انجام دهند؟  سه توطئه گر اصلی بسیار مدیون ژولیوس سزار بودند و این دلیل دیگری برای مشکوک شدن به انگیزه الهام گرفته از خارجی است که باید انگیزه متضاد آنها باشد.  دسیموس به مردانگی سزار متوسل شد و او را به خاطر گوش دادن به همسر ترسیده اش تحقیر کرد. چگونه او در معرض توهین و تمسخر قرار می گیرد زیرا سناتورها در ناامیدی ممکن است او را ضعیف بدانند.  سزار که خود را احساس نمی کند، شرمنده است که هشدارهای خدایان را نادیده می گیرد، شاید از روی مردانگی برای حفظ آبرو و عدم ارعاب یا شاید بیشتر از روی دوستی---- اجازه می دهد دسیموس او را با دست به سمت کشتار خود با ضربات خنجر هدایت کند.  نیکولاس دمشق تقصیر را به گردن دسیموس می اندازد که علیرغم شک و تردیدهای طولانی مدت سزار حتی در اواخر ورود آنها به رواق پمپیو، سزار را تشویق کرد که با تمسخر قربانی های حیوانی لحظه آخری و آخرین هشدارهای فالگیران خسته را که نشانه های بدبختی لحظه آخری را می دیدند، نادیده بگیرد و به سزار نصیحت کند که </w:t>
      </w:r>
      <w:r w:rsidR="00141303" w:rsidRPr="00587621">
        <w:rPr>
          <w:i/>
          <w:iCs/>
          <w:sz w:val="20"/>
          <w:szCs w:val="20"/>
          <w:rtl/>
        </w:rPr>
        <w:t>«برتری مردانه خود را به فال نیک تبدیل کنید.»</w:t>
      </w:r>
      <w:r w:rsidR="00587621">
        <w:rPr>
          <w:sz w:val="20"/>
          <w:szCs w:val="20"/>
          <w:rtl/>
        </w:rPr>
        <w:t xml:space="preserve"> هیچ به اندازه دسیموس دو چهره، خیانتکار، ناسپاس و دوگانه تر به تصویر کشیده نمی شود. </w:t>
      </w:r>
    </w:p>
    <w:p w14:paraId="6521BBF5" w14:textId="4FB1695A" w:rsidR="00C62583" w:rsidRDefault="00C62583">
      <w:pPr>
        <w:bidi/>
        <w:rPr>
          <w:sz w:val="20"/>
          <w:szCs w:val="20"/>
        </w:rPr>
      </w:pPr>
      <w:r>
        <w:rPr>
          <w:sz w:val="20"/>
          <w:szCs w:val="20"/>
          <w:rtl/>
        </w:rPr>
        <w:t xml:space="preserve">این یک خارجی بود که آن روز صبح سعی کرد از میان جمعیت عبور کند تا به سزار هشدار دهد.  </w:t>
      </w:r>
      <w:r w:rsidR="00EC23A8" w:rsidRPr="00B66E4D">
        <w:rPr>
          <w:i/>
          <w:iCs/>
          <w:sz w:val="20"/>
          <w:szCs w:val="20"/>
          <w:rtl/>
        </w:rPr>
        <w:t>آرتمیدوروس از کندوس</w:t>
      </w:r>
      <w:r w:rsidR="00EC23A8">
        <w:rPr>
          <w:sz w:val="20"/>
          <w:szCs w:val="20"/>
          <w:rtl/>
        </w:rPr>
        <w:t xml:space="preserve"> حقیقت توطئه را می دانست و آن روز صبح به زور از میان جمعیت عبور کرد تا طومار کوچکی را به سزار بدهد و از او خواست که فورا آن را بخواند.  جمعیت مردم آنقدر حواس پرت می کردند که سزار هرگز آن را نخواند و همچنان طومار باز نشده را هنگام ورود به اتاق جلسات سنا محکم نگه داشت.  گزارش های دیگر حاکی از آن است که این خارجی هرگز از میان جمعیت سرکش عبور نکرده است.  آرتمیدوروس بروتوس و پدرش </w:t>
      </w:r>
      <w:r w:rsidR="00D848B3" w:rsidRPr="00B66E4D">
        <w:rPr>
          <w:i/>
          <w:iCs/>
          <w:sz w:val="20"/>
          <w:szCs w:val="20"/>
          <w:rtl/>
        </w:rPr>
        <w:t xml:space="preserve">تئوپومپو </w:t>
      </w:r>
      <w:r w:rsidR="00B66E4D">
        <w:rPr>
          <w:sz w:val="20"/>
          <w:szCs w:val="20"/>
          <w:rtl/>
        </w:rPr>
        <w:t xml:space="preserve">را می شناخت که به عنوان دیپلمات برای سزار خدمت کرده بود.  کندوس یک شهر بندری در جنوب غربی آناتولی یا ترکیه بود و سزار با اعطای خودمختاری به آن در امپراتوری روم و همچنین معافیت مالیاتی قابل توجه کنترل روم را سست کرد.  آیا آرتمیدوروس از طریق بروتوس از توطئه آگاه بود؟ یا از منابع آگاه در استان های شرقی بینش داشت؟  توطئه گران رومی عمدتا در مخفی نگه داشتن نقشه های دقیق خود و محدود به خودشان موفق بودند. </w:t>
      </w:r>
    </w:p>
    <w:p w14:paraId="54C6C2F7" w14:textId="5049E873" w:rsidR="002C59EC" w:rsidRDefault="002C59EC">
      <w:pPr>
        <w:bidi/>
        <w:rPr>
          <w:sz w:val="20"/>
          <w:szCs w:val="20"/>
        </w:rPr>
      </w:pPr>
      <w:r>
        <w:rPr>
          <w:sz w:val="20"/>
          <w:szCs w:val="20"/>
          <w:rtl/>
        </w:rPr>
        <w:t xml:space="preserve">پس از قتل سزار جنگ داخلی دیگری بین سزاریها و حامیان پمپئو فقید درگرفت.  مردان مرده نه تنها راه می رفتند، بلکه نیروهایی نیز داشتند که برای آنها می جنگیدند.  پمپسی ها توسط قاتلان توطئه گران سنای جمهوری خواه ، بروتوس و کاسیوس ، که علیه سزارین ها به رهبری دو عضو ارشد سه گانه دوم ، اکتاویان و مارک آنتونی جنگیدند ، رهبری می شدند.  یک ژنرال رومی به نام </w:t>
      </w:r>
      <w:r w:rsidR="006A5893" w:rsidRPr="006E6537">
        <w:rPr>
          <w:i/>
          <w:iCs/>
          <w:sz w:val="20"/>
          <w:szCs w:val="20"/>
          <w:rtl/>
        </w:rPr>
        <w:t>Quintas Labienus Parthicus</w:t>
      </w:r>
      <w:r w:rsidR="006E6537">
        <w:rPr>
          <w:sz w:val="20"/>
          <w:szCs w:val="20"/>
          <w:rtl/>
        </w:rPr>
        <w:t xml:space="preserve"> که در کنار بروتوس و کاسیوس قرار گرفت ، پس از شکست در نبرد فیلیپی که عملا به جنگ داخلی آزادیخواهان پایان داد [43 تا 42 قبل از میلاد] ، سعی کرد آرمان آنها را احیا کند.  به گفته مورخ کاسیوس دیو، کوینتاس لابینوس در ماموریتی توسط بروتوس و کاسیوس برای به دست آوردن نیروهای کمکی قبل از نبرد سرنوشت ساز فیلیپی به پارت فرار کرده بود.  </w:t>
      </w:r>
      <w:r w:rsidR="00CE2B8F" w:rsidRPr="00E93982">
        <w:rPr>
          <w:i/>
          <w:iCs/>
          <w:sz w:val="20"/>
          <w:szCs w:val="20"/>
          <w:rtl/>
        </w:rPr>
        <w:t>اورودس دوم</w:t>
      </w:r>
      <w:r w:rsidR="00CE2B8F">
        <w:rPr>
          <w:sz w:val="20"/>
          <w:szCs w:val="20"/>
          <w:rtl/>
        </w:rPr>
        <w:t xml:space="preserve">، پادشاه پارت، حیله گر بود و لابینوس را در پارت بازداشت کرد در حالی که پادشاه منتظر شنیدن خبر پیشرفت در میان رزمندگان در غرب بود.  لابینوس در پارت بود، تلاش های دیپلماتیک او توسط پادشاه نادیده گرفته شد، زیرا خبر رسید که نیروهای پمپی-جمهوری خواه در فیلیپی توسط آنتونی و اکتاویان شکست خورده اند.  او از ترس انتقام پیروزمندان در پارت به دنبال پناهگاهی بود.  مارک آنتونی معمار پیروزی سزارین در فیلیپی بود. این ضربه ای چنان تعیین کننده بود که مخالفت بروتوس و کاسیوس سرنگون شد.  فیلیپی صفوف قاتلان و حامیان آنها را ویران کرد.  فرماندهی آنتونی باعث شد که کاسیوس خودکشی را برای دستگیری انتخاب کند و یکی از آزاد شدگان خود را سر برید.  بروتوس جسد را دفن کرد تا روحیه ارتش را تضعیف نکند.  بروتوس از ادامه حمایت سربازان کاسیوس محتاط بود، اما به زودی با یک فرار جدی دیگر مواجه شد.  ژنرال فرستاده شده توسط </w:t>
      </w:r>
      <w:r w:rsidR="006D1D60" w:rsidRPr="00F0355D">
        <w:rPr>
          <w:i/>
          <w:iCs/>
          <w:sz w:val="20"/>
          <w:szCs w:val="20"/>
          <w:rtl/>
        </w:rPr>
        <w:t>پادشاه دیوتاروس</w:t>
      </w:r>
      <w:r w:rsidR="006D1D60">
        <w:rPr>
          <w:sz w:val="20"/>
          <w:szCs w:val="20"/>
          <w:rtl/>
        </w:rPr>
        <w:t xml:space="preserve"> گالاسیا پس از فیلیپی در سال 42 قبل از میلاد به سزاریان رفت و به مارک آنتونی وفاداری کرد.  آدم تعجب می کند که آیا پادشاه پیر به ژنرال خود دستور داده است که برنده را انتخاب کند، زمانی که احساس کرد «باد به کدام سمت می وزد».  بروتوس دید که مخالفانش سعی می کنند او را قطع کنند، بنابراین در 23 اکتبر به آنها حمله کرد، اما نیروهای سزارین پس از نبرد سنگین از خطوط او عبور کردند.  بروتوس در طول زندگی خود با فضیلت بود و به آن افتخار می کرد ، او از میدان جنگ فرار کرد اما به عنوان پناهنده با چند نفر از دوستانش تصمیم به خودکشی گرفت.  او </w:t>
      </w:r>
      <w:r w:rsidR="0057504E" w:rsidRPr="004D0EAC">
        <w:rPr>
          <w:i/>
          <w:iCs/>
          <w:sz w:val="20"/>
          <w:szCs w:val="20"/>
          <w:rtl/>
        </w:rPr>
        <w:t xml:space="preserve">فورتونا </w:t>
      </w:r>
      <w:r w:rsidR="004D0EAC" w:rsidRPr="004D0EAC">
        <w:rPr>
          <w:sz w:val="20"/>
          <w:szCs w:val="20"/>
          <w:rtl/>
        </w:rPr>
        <w:t xml:space="preserve">را مقصر دانست اما پلوتارک می گوید بروتوس اعلام کرد که برخلاف فاتحان ناعادلانه ای که آنها را نفرین کرده بود، خوشحال خواهد مرد.  آنتونی خاکستر بروتوس را پس از سوزاندن جسد به خانه فرستاد اما سر بریده شده او فرستاده شد تا در پای مجسمه ژولیوس سزار در رم به عنوان نمادی از انتقام آنها از طرف او قرار گیرد.  سر پوسیده هرگز به آنجا نرسید زیرا ملوانان در دریا با طوفان شرورانه ای روبرو شدند و از ترس آن را به دریا پرتاب کردند و فکر کردند که منبع بدشانسی آنها است.  بروتوس در این توطئه نقش کلیدی داشت و این موقعیت والای نجیب او به عنوان یک شاهزاده جمهوری خواه بود که از قدیمی ترین و محترم ترین خانواده جمهوری بود که حضور او را برای سایر قاتلان بسیار حیاتی کرده بود.  او شهرت خوبی داشت زیرا بیش از ده سال در برابر استبداد ایستاده بود و به خاطر "سلامت ذهنی، شهرت اجدادش و شخصیت ظاهرا معقولش" مورد احترام بود.  او شجره نامه، اقتدار، تحسین و ارتباطاتی برای زنده نگه داشتن قاتلان ظالم داشت، اکنون مرده بود. </w:t>
      </w:r>
    </w:p>
    <w:p w14:paraId="7C748209" w14:textId="41DF8802" w:rsidR="003349A4" w:rsidRDefault="00CF70EE">
      <w:pPr>
        <w:bidi/>
        <w:rPr>
          <w:sz w:val="20"/>
          <w:szCs w:val="20"/>
        </w:rPr>
      </w:pPr>
      <w:r>
        <w:rPr>
          <w:sz w:val="20"/>
          <w:szCs w:val="20"/>
          <w:rtl/>
        </w:rPr>
        <w:t xml:space="preserve">در شرق، آنتونی تلاش قیصر را برای مخالفت با اشکانیان از سر گرفت.  هنگامی که لابینوس از اعمال ناشایست آنتونی در استان های شرقی و سپس حضور آنتونی در مصر شنید، اورودس دوم را متقاعد کرد که علیه آنتونی بجنگد.  لابینوس اطلاعاتی را به پادشاه نقل کرد که نیروهای آنتونی در برابر نبرد و شورش ضعیف هستند و او پیشنهاد داد که فرماندهی پادشاه اشکانی را بر عهده بگیرد.  اورودس دوم نیروی بزرگی را تحت فرماندهی پسرش </w:t>
      </w:r>
      <w:r w:rsidR="0065257F" w:rsidRPr="00D53CB2">
        <w:rPr>
          <w:i/>
          <w:iCs/>
          <w:sz w:val="20"/>
          <w:szCs w:val="20"/>
          <w:rtl/>
        </w:rPr>
        <w:t>پاکوروس اول</w:t>
      </w:r>
      <w:r w:rsidR="0065257F">
        <w:rPr>
          <w:sz w:val="20"/>
          <w:szCs w:val="20"/>
          <w:rtl/>
        </w:rPr>
        <w:t xml:space="preserve"> و ژنرال پناهنده رومی فرستاد تا به استان های رومی که توسط آنتونی غایب اداره می شدند حمله کنند.  این اتحاد در سال 40 قبل از میلاد سوریه رومی را اشغال کرد و سپس متحد شد و هنوز هم قوی بود، آنها به جنوب آناتولی پیشروی کردند و به یهودیه حمله کردند.  مورخ جاستین ادعا کرد که اشکانیان به دلیل حمایت پمپئوس از آنها در جنگ سوم میتریداتیک از سال 73 تا 63 قبل از میلاد با لابینوس </w:t>
      </w:r>
      <w:r w:rsidR="0065257F">
        <w:rPr>
          <w:sz w:val="20"/>
          <w:szCs w:val="20"/>
          <w:rtl/>
        </w:rPr>
        <w:lastRenderedPageBreak/>
        <w:t xml:space="preserve">متحد شدند.  آنها از پسر کراسوس که در کاره کشته بودند و او نیز قیصری بود می ترسیدند و از انتقام انتقام جویانه پسر می ترسیدند.  جاستین گزارش داد که مشخص بود اشکانیان قبلا به بروتوس و کاسیوس کمک فرستاده بودند.  پلوتارک ادعا کرد که آنتونی در خنثی کردن نفوذ لابینوس و پاکوروس اول به دارایی های خود بسیار کند بود، زیرا او شیفته کلئوپاترا بود و زندگی مجلل را در مصر دنبال می کرد.  در نهایت، اشکانیان توسط </w:t>
      </w:r>
      <w:r w:rsidR="00B4156A" w:rsidRPr="00D53CB2">
        <w:rPr>
          <w:i/>
          <w:iCs/>
          <w:sz w:val="20"/>
          <w:szCs w:val="20"/>
          <w:rtl/>
        </w:rPr>
        <w:t>پوبلیوس ونتیدیوس باسوس</w:t>
      </w:r>
      <w:r w:rsidR="00B4156A">
        <w:rPr>
          <w:sz w:val="20"/>
          <w:szCs w:val="20"/>
          <w:rtl/>
        </w:rPr>
        <w:t xml:space="preserve"> شکست خوردند که پس از دستگیری نیروهای ژنرال رومی لابینوس به تنهایی و بدون پارتیان متحد خود در نزدیکی کوه های توروس، این سرزمین ها را در نبرد مارک آنتونی پس گرفت.  باسوس پیروزی بر هر دو حریف خود را جشن گرفت و لابینوس را که دستگیر و اعدام شد و پاکوروس اول که در جنگ کشته شد، کشت.  پاکوروس در نبرد کوه گینداروس در سالگرد مرگ کراسوس رومی شکست خورده به دست اشکانیان در فیلیپی درگذشت. باسوس پیروزی بر اشکانیان را جشن گرفت تا انتقام مرگ کراسوس را بگیرد.  مارک آنتونی خبر پیروزی را در حالی که زمستان گذرانی در آتن یونان می گذراند دریافت کرد و این یکی از شدیدترین شکست های اشکانیان در هر جنگی بود.  آنتونی نیروهایی را برای حمله به قلمرو اشکانی از طریق ارمنستان فرستاد، اما این کار بیش از حد بود که به شکست ختم شد.  آنتونی به خاطر اتحاد نظامی و رابطه عاشقانه اش در شرق با کلئوپاترا به یاد می آید.  اگر اکتاویان نام و ارث سزار را داشت، آنتونی معشوقه مصری سابق سزار را به دست می آورد.  ملکه مصر بار دیگر معشوقه یکی از دو مرد قدرتمند جهان متمدن بود.  معلوم شد که دو مرد قدرتمند فقط یک نفر هستند و سرانجام جنگ بین اکتاویان و اتحاد عشق و جنگ آنتونی-کلئوپاترا آغاز شد.  اکتاویان ارباب دریا بود و در نبرد اکتیوم در غرب یونان در سال 31 قبل از میلاد به پیروزی قاطع دریانوردی دست یافت.  آنتونی و کلئوپاترا هر کدام تصمیم گرفتند به جای تسلیم شدن به اکتاویان، در اسکندریه خودکشی کنند.  اکتاویان تنها وارث ژولیوس سزار بود و پیروزی های او در نبرد او را به عنوان ارباب امپراتوری روم تاج گذاری کرد.</w:t>
      </w:r>
    </w:p>
    <w:p w14:paraId="6F4177D0" w14:textId="321E0350" w:rsidR="00CF70EE" w:rsidRDefault="003349A4">
      <w:pPr>
        <w:bidi/>
        <w:rPr>
          <w:sz w:val="20"/>
          <w:szCs w:val="20"/>
        </w:rPr>
      </w:pPr>
      <w:r>
        <w:rPr>
          <w:sz w:val="20"/>
          <w:szCs w:val="20"/>
          <w:rtl/>
        </w:rPr>
        <w:t xml:space="preserve">سوتونیوس می نویسد که در عرض سه سال همه قاتلان مرده بودند، اما این دقیق نیست زیرا حداقل دو نفر از گمنام تر ده سال دیگر زنده ماندند.  اگر منابع درست باشند، </w:t>
      </w:r>
      <w:r w:rsidR="00586B94" w:rsidRPr="0006274B">
        <w:rPr>
          <w:i/>
          <w:iCs/>
          <w:sz w:val="20"/>
          <w:szCs w:val="20"/>
          <w:rtl/>
        </w:rPr>
        <w:t>کاسیوس پارما،</w:t>
      </w:r>
      <w:r w:rsidR="00586B94">
        <w:rPr>
          <w:sz w:val="20"/>
          <w:szCs w:val="20"/>
          <w:rtl/>
        </w:rPr>
        <w:t xml:space="preserve"> شاعری که توسط هوراس مورد ستایش قرار گرفت، در سال 30 قبل از میلاد به دستور اکتاویان در آتن اعدام شد.  چهارده سال پس از عید بدنام مارس، هم ژولیوس سزار و هم نوه اش اکتاویان و وارث تعیین شده او، انتقام خود را گرفتند.  در تابستان 29 قبل از میلاد، پس از پانزده سال جنگ داخلی که تلفات سنگینی بر جهان روم وارد کرد، اکتاویان از خارج از کشور به رم بازگشت و مدعی برکت سزار، عموی خود و مردی شد که بسیاری از رومیان عادی او را با بزرگترین موفقیت روم به عنوان مشروعیت خود برای حکومت مرتبط می دانستند.   </w:t>
      </w:r>
    </w:p>
    <w:p w14:paraId="7CE38B5E" w14:textId="77777777" w:rsidR="00866484" w:rsidRDefault="006C69ED">
      <w:pPr>
        <w:bidi/>
        <w:rPr>
          <w:sz w:val="20"/>
          <w:szCs w:val="20"/>
        </w:rPr>
      </w:pPr>
      <w:r>
        <w:rPr>
          <w:sz w:val="20"/>
          <w:szCs w:val="20"/>
          <w:rtl/>
        </w:rPr>
        <w:t xml:space="preserve">مورخان باستان باید تخیل، نبوغ، بینش شهودی و احتیاط را به کار گیرند.  چندین تن از معاصران سزار گزارش های ترور او را نوشتند، اما امروزه هیچ کدام زنده نمانده اند.  </w:t>
      </w:r>
      <w:r w:rsidR="0008071A" w:rsidRPr="00B41681">
        <w:rPr>
          <w:i/>
          <w:iCs/>
          <w:sz w:val="20"/>
          <w:szCs w:val="20"/>
          <w:rtl/>
        </w:rPr>
        <w:t>آسینیوس پولیو</w:t>
      </w:r>
      <w:r w:rsidR="0008071A">
        <w:rPr>
          <w:sz w:val="20"/>
          <w:szCs w:val="20"/>
          <w:rtl/>
        </w:rPr>
        <w:t xml:space="preserve"> بهترین گزارش تاریخی از وقایع 60 تا 44 قبل از میلاد را نوشت اما او دوست سزار بود که از اشتباهات خود آگاه بود اما در آن زمان در رم نبود.  لیوی روایت خود را از قتل در کتاب عظیم خود در مورد امپراتوری روم گنجانده است.  استرابون که اهل آناتولی بود، پس از ارتقای اکتاویان برای زندگی به رم آمد.  سیسرو که شاهد عینی وقایع شهر در آن روز بود، خلاصه ای از یک پاراگراف را با اغراق نوشت.  همه گزارش ها مغرضانه بودند زیرا نویسنده جمهوری خواه بود یا سزاری، همه نویسندگان نمی توانستند از خرد کردن تیغه تبر خود برای طرف حزبی خود خودداری کنند.  تاریخ هایی که توسط کسانی که گزارش های اصلی را خوانده اند هنوز وجود دارند اما تاریخ هایی که توسط موارد فوق الذکر نوشته شده اند وجود ندارند.  مورخان بعدی مجبور شدند از طریق لفاظی تغییر دهند تا آنچه را که احساس می کردند در ایدس مارس اتفاق افتاده است از منابع سطحی بنویسند که به طور اتفاقی آنچه باقی مانده است منتقل می شود.  کشف اینکه آیا آنچه سال ها بعد بررسی می شود واقعا نماینده است که توسط والتر کرونکایت باستانی نوشته شده است یا تبلیغات مورب از جسی واترز باستانی از فاکس نیوز.  </w:t>
      </w:r>
    </w:p>
    <w:p w14:paraId="42084B2D" w14:textId="04CE29AC" w:rsidR="006C69ED" w:rsidRDefault="00004DC5">
      <w:pPr>
        <w:bidi/>
        <w:rPr>
          <w:sz w:val="20"/>
          <w:szCs w:val="20"/>
        </w:rPr>
      </w:pPr>
      <w:r>
        <w:rPr>
          <w:sz w:val="20"/>
          <w:szCs w:val="20"/>
          <w:rtl/>
        </w:rPr>
        <w:t xml:space="preserve">در مورد نقش اشکانیان در نقشی که در این ترور ایفا کردند، باید ماهیت جاسوسی و دسیسه را در نظر گرفت.  پول، انگیزه و قصد به راحتی با لایه های جدایی از منبع اصلی تا پرده نهایی پنهان می شوند.  قاتلان رم ممکن است هرگز متوجه نشده باشند که </w:t>
      </w:r>
      <w:r w:rsidRPr="007625A0">
        <w:rPr>
          <w:i/>
          <w:iCs/>
          <w:sz w:val="20"/>
          <w:szCs w:val="20"/>
          <w:rtl/>
        </w:rPr>
        <w:t>بخشی</w:t>
      </w:r>
      <w:r>
        <w:rPr>
          <w:sz w:val="20"/>
          <w:szCs w:val="20"/>
          <w:rtl/>
        </w:rPr>
        <w:t xml:space="preserve"> از انگیزه آنها مخفیانه از دشمنان خارجی الهام گرفته شده است.  چه کسی واقعا می داند؟  امپراتوری که به دنبال تسخیر کل جهان غرب و فراتر از آن بود در واقع توسط یک گروه «سریال صابون» از خانواده های اشرافی رهبری می شد که چنان در هم تنیده بودند که تا حدودی محارم بودند. یک "جهان" بسیار کوچک که اعضای ممتاز آن قصد دارند برای قدرت، موقعیت، امتیاز و ثروت رقابت کنند.  سنای روم، ژنرال های آن، کنسول های رومی از یک «باشگاه روستایی» منزوی از اعضای ثروتمند آمده بودند.  رقابت آنها در تعادل بود، اما بسیج سزار علیه پارت و شاید دخالت خارجی برای متوقف کردن او زمانی به نقطه اوج رسید که توطئه گران معتقد بودند که کشتن موفق ترین عضو نخبگان خود ارزش ریسک کردن را دارد.  آیا خودشان می دانستند که چه کاری و چرا قصد انجام آن را دارند؟  سخنان خود قاتلان مشکوک است زیرا اغلب مجرمان به توجیه اعمال خود با بهانه هایی متوسل می شوند که خود فریبنده است.  </w:t>
      </w:r>
    </w:p>
    <w:p w14:paraId="6F66C402" w14:textId="69642C7C" w:rsidR="00CA62AA" w:rsidRDefault="00CE6205" w:rsidP="00911FD3">
      <w:pPr>
        <w:bidi/>
        <w:rPr>
          <w:sz w:val="20"/>
          <w:szCs w:val="20"/>
        </w:rPr>
      </w:pPr>
      <w:r>
        <w:rPr>
          <w:sz w:val="20"/>
          <w:szCs w:val="20"/>
          <w:rtl/>
        </w:rPr>
        <w:t>اشکانیان [ایران-ایران] بیشترین سود را از ایدس مارس بردند.  مرگ سزار حداقل یک تهاجم وحشتناک و شاید فاجعه بار به سرزمین مادری آنها را به تأخیر انداخت.  اگر امروز کسی بخواهد رفتار کروکودیل های مصری را که دویست هزار سال پیش در رود نیل شنا می کردند، مطالعه کند، می تواند فسیل ها را بررسی کند، اما بهترین شاخص کسانی که در آن زمان در آن رودخانه شنا کرده اند، توسط کسانی که اکنون در آن رودخانه شنا می کنند، به نمایش گذاشته شده است.  از نظر تکاملی، آنها برای بقا رقابت می کنند و با وجود تغییراتی که زمان ایجاد کرده است، همان را تولید مثل می کنند.  ایران در گذشته تمایل به دخالت در امور همسایگان خود داشت.  ایران امروز از طریق دسیسه ها، تبانی، دستکاری--- پرورش نیروهای نیابتی مانند حماس در غزه و حزب الله در لبنان، حمایت از تروریسم، و صدور ایدئولوژی اساسی برای ترویج ایدئولوژی انقلابی اسلامی خود عمل می کند.  این ارث به قبل از آن برمی گردد که آمریکا، اسرائیل و پیشرفت مدرنیته تهدیدی بودند، اما شاید به زمانی برمی گردد که نیروهای رومی تحت رهبری ژولیوس سزار آماده بودند تا تهدیدی وجودی برای هویت فرهنگی و تمامیت ملی اشکانی ایجاد کنند.  آنها می دیدند که مار در حال پیچ خوردن است، و شاید به دیگران در رم که از عواقب آن ترسیده یا نگران شده بودند، کمک کردند تا سر خش خش خود را به سکوتی مرگبار تبدیل کنند.</w:t>
      </w:r>
    </w:p>
    <w:p w14:paraId="347CDD69" w14:textId="78BAE125" w:rsidR="00911FD3" w:rsidRPr="00911FD3" w:rsidRDefault="00911FD3" w:rsidP="00911FD3">
      <w:pPr>
        <w:bidi/>
        <w:jc w:val="center"/>
        <w:rPr>
          <w:sz w:val="18"/>
          <w:szCs w:val="18"/>
        </w:rPr>
      </w:pPr>
      <w:r>
        <w:rPr>
          <w:sz w:val="20"/>
          <w:szCs w:val="20"/>
          <w:rtl/>
        </w:rPr>
        <w:lastRenderedPageBreak/>
        <w:t>***</w:t>
      </w:r>
    </w:p>
    <w:p w14:paraId="052AB34F" w14:textId="180E4EC1" w:rsidR="00911FD3" w:rsidRPr="00911FD3" w:rsidRDefault="0049530A" w:rsidP="00911FD3">
      <w:pPr>
        <w:bidi/>
        <w:rPr>
          <w:sz w:val="20"/>
          <w:szCs w:val="20"/>
        </w:rPr>
      </w:pPr>
      <w:r>
        <w:rPr>
          <w:sz w:val="18"/>
          <w:szCs w:val="18"/>
          <w:rtl/>
        </w:rPr>
        <w:t>[تقدیم به قربانیان، از جمله بسیاری از زنان و کودکان لشکرکشی ژولیوس سزار در گل قبل از عبور از آب های روبیکون به سمت رم.}</w:t>
      </w:r>
    </w:p>
    <w:p w14:paraId="30A1618C" w14:textId="522D9B97" w:rsidR="002574F3" w:rsidRPr="009A4878" w:rsidRDefault="002574F3">
      <w:pPr>
        <w:bidi/>
        <w:rPr>
          <w:sz w:val="18"/>
          <w:szCs w:val="18"/>
        </w:rPr>
      </w:pPr>
    </w:p>
    <w:p w14:paraId="70F5D987" w14:textId="5EAD5FB9" w:rsidR="002574F3" w:rsidRDefault="002574F3">
      <w:pPr>
        <w:bidi/>
        <w:rPr>
          <w:sz w:val="20"/>
          <w:szCs w:val="20"/>
        </w:rPr>
      </w:pPr>
      <w:r>
        <w:rPr>
          <w:sz w:val="20"/>
          <w:szCs w:val="20"/>
          <w:rtl/>
        </w:rPr>
        <w:t xml:space="preserve">آر. آنتونی ساریتلی </w:t>
      </w:r>
      <w:r>
        <w:rPr>
          <w:sz w:val="20"/>
          <w:szCs w:val="20"/>
          <w:rtl/>
        </w:rPr>
        <w:tab/>
      </w:r>
      <w:r>
        <w:rPr>
          <w:sz w:val="20"/>
          <w:szCs w:val="20"/>
          <w:rtl/>
        </w:rPr>
        <w:tab/>
      </w:r>
      <w:r>
        <w:rPr>
          <w:sz w:val="20"/>
          <w:szCs w:val="20"/>
          <w:rtl/>
        </w:rPr>
        <w:tab/>
      </w:r>
      <w:r>
        <w:rPr>
          <w:sz w:val="20"/>
          <w:szCs w:val="20"/>
          <w:rtl/>
        </w:rPr>
        <w:tab/>
      </w:r>
      <w:r>
        <w:rPr>
          <w:sz w:val="20"/>
          <w:szCs w:val="20"/>
          <w:rtl/>
        </w:rPr>
        <w:tab/>
      </w:r>
      <w:r>
        <w:rPr>
          <w:sz w:val="20"/>
          <w:szCs w:val="20"/>
          <w:rtl/>
        </w:rPr>
        <w:tab/>
        <w:t>15 مه 2024.</w:t>
      </w:r>
    </w:p>
    <w:p w14:paraId="6668DF52" w14:textId="77777777" w:rsidR="00926B8E" w:rsidRDefault="00926B8E">
      <w:pPr>
        <w:bidi/>
        <w:rPr>
          <w:sz w:val="20"/>
          <w:szCs w:val="20"/>
        </w:rPr>
      </w:pPr>
      <w:r>
        <w:rPr>
          <w:sz w:val="20"/>
          <w:szCs w:val="20"/>
          <w:rtl/>
        </w:rPr>
        <w:t xml:space="preserve">مراجع: </w:t>
      </w:r>
    </w:p>
    <w:p w14:paraId="33A33F06" w14:textId="6DE5088B" w:rsidR="0055291E" w:rsidRDefault="00926B8E">
      <w:pPr>
        <w:bidi/>
        <w:rPr>
          <w:sz w:val="20"/>
          <w:szCs w:val="20"/>
        </w:rPr>
      </w:pPr>
      <w:r>
        <w:rPr>
          <w:sz w:val="20"/>
          <w:szCs w:val="20"/>
          <w:rtl/>
        </w:rPr>
        <w:t xml:space="preserve">اشتراوس ، بی. </w:t>
      </w:r>
      <w:r w:rsidRPr="00926B8E">
        <w:rPr>
          <w:i/>
          <w:iCs/>
          <w:sz w:val="20"/>
          <w:szCs w:val="20"/>
          <w:rtl/>
        </w:rPr>
        <w:t>مرگ سزار.</w:t>
      </w:r>
      <w:r>
        <w:rPr>
          <w:sz w:val="20"/>
          <w:szCs w:val="20"/>
          <w:rtl/>
        </w:rPr>
        <w:t xml:space="preserve"> سایمون و شوستر، نیویورک. 2015.</w:t>
      </w:r>
    </w:p>
    <w:p w14:paraId="5379D2A3" w14:textId="43A74A42" w:rsidR="0055291E" w:rsidRDefault="0055291E">
      <w:pPr>
        <w:bidi/>
        <w:rPr>
          <w:sz w:val="20"/>
          <w:szCs w:val="20"/>
        </w:rPr>
      </w:pPr>
      <w:r>
        <w:rPr>
          <w:sz w:val="20"/>
          <w:szCs w:val="20"/>
          <w:rtl/>
        </w:rPr>
        <w:t xml:space="preserve">گراهام ، دکتر. </w:t>
      </w:r>
      <w:r w:rsidRPr="00B230D6">
        <w:rPr>
          <w:i/>
          <w:iCs/>
          <w:sz w:val="20"/>
          <w:szCs w:val="20"/>
          <w:rtl/>
        </w:rPr>
        <w:t>دسیسه های رومی-اشکانی از Carrhae تا ترور ژولیوس سزار.</w:t>
      </w:r>
      <w:r>
        <w:rPr>
          <w:sz w:val="20"/>
          <w:szCs w:val="20"/>
          <w:rtl/>
        </w:rPr>
        <w:t xml:space="preserve"> مجله مطالعات تاریخی. جلد 3. شماره 1 ص 1-18. 2022. </w:t>
      </w:r>
    </w:p>
    <w:p w14:paraId="5A731F3E" w14:textId="2FE9951B" w:rsidR="00CE12B3" w:rsidRDefault="00CE12B3">
      <w:pPr>
        <w:bidi/>
        <w:rPr>
          <w:sz w:val="20"/>
          <w:szCs w:val="20"/>
        </w:rPr>
      </w:pPr>
      <w:r>
        <w:rPr>
          <w:sz w:val="20"/>
          <w:szCs w:val="20"/>
          <w:rtl/>
        </w:rPr>
        <w:t xml:space="preserve">اسکات اسمیت، پی. </w:t>
      </w:r>
      <w:r w:rsidRPr="00CE12B3">
        <w:rPr>
          <w:i/>
          <w:iCs/>
          <w:sz w:val="20"/>
          <w:szCs w:val="20"/>
          <w:rtl/>
        </w:rPr>
        <w:t>پارتیا: تواناترین رقیب رم</w:t>
      </w:r>
      <w:r>
        <w:rPr>
          <w:sz w:val="20"/>
          <w:szCs w:val="20"/>
          <w:rtl/>
        </w:rPr>
        <w:t>. 30 سپتامبر 2019.</w:t>
      </w:r>
    </w:p>
    <w:p w14:paraId="14C819AD" w14:textId="30607510" w:rsidR="00416C93" w:rsidRDefault="00416C93">
      <w:pPr>
        <w:bidi/>
        <w:rPr>
          <w:sz w:val="20"/>
          <w:szCs w:val="20"/>
        </w:rPr>
      </w:pPr>
      <w:r w:rsidRPr="00416C93">
        <w:rPr>
          <w:i/>
          <w:iCs/>
          <w:sz w:val="20"/>
          <w:szCs w:val="20"/>
          <w:rtl/>
        </w:rPr>
        <w:t>جنگ روم و اشکانی 58-63 قبل از میلاد</w:t>
      </w:r>
      <w:r>
        <w:rPr>
          <w:sz w:val="20"/>
          <w:szCs w:val="20"/>
          <w:rtl/>
        </w:rPr>
        <w:t xml:space="preserve">. 2016. شما لوله. </w:t>
      </w:r>
    </w:p>
    <w:p w14:paraId="57328388" w14:textId="13A19711" w:rsidR="0011332F" w:rsidRDefault="0011332F">
      <w:pPr>
        <w:bidi/>
        <w:rPr>
          <w:sz w:val="20"/>
          <w:szCs w:val="20"/>
        </w:rPr>
      </w:pPr>
      <w:r w:rsidRPr="00FF6266">
        <w:rPr>
          <w:i/>
          <w:iCs/>
          <w:sz w:val="20"/>
          <w:szCs w:val="20"/>
          <w:rtl/>
        </w:rPr>
        <w:t xml:space="preserve">Quintus </w:t>
      </w:r>
      <w:r>
        <w:rPr>
          <w:sz w:val="20"/>
          <w:szCs w:val="20"/>
          <w:rtl/>
        </w:rPr>
        <w:t>Labienus-ویکی پدیا</w:t>
      </w:r>
    </w:p>
    <w:p w14:paraId="25DDBE0F" w14:textId="57631D36" w:rsidR="00FF6266" w:rsidRDefault="00FF6266">
      <w:pPr>
        <w:bidi/>
        <w:rPr>
          <w:sz w:val="20"/>
          <w:szCs w:val="20"/>
        </w:rPr>
      </w:pPr>
      <w:r>
        <w:rPr>
          <w:sz w:val="20"/>
          <w:szCs w:val="20"/>
          <w:rtl/>
        </w:rPr>
        <w:t xml:space="preserve">واسون، DL. </w:t>
      </w:r>
      <w:r w:rsidRPr="00FF6266">
        <w:rPr>
          <w:i/>
          <w:iCs/>
          <w:sz w:val="20"/>
          <w:szCs w:val="20"/>
          <w:rtl/>
        </w:rPr>
        <w:t>لژیون های جنگ های اشکانی</w:t>
      </w:r>
      <w:r>
        <w:rPr>
          <w:sz w:val="20"/>
          <w:szCs w:val="20"/>
          <w:rtl/>
        </w:rPr>
        <w:t xml:space="preserve">. دائرlopالمعارف تاریخ جهان. ژوئن 2021. </w:t>
      </w:r>
    </w:p>
    <w:p w14:paraId="214776AF" w14:textId="36D72D91" w:rsidR="00ED3F8C" w:rsidRDefault="00ED3F8C">
      <w:pPr>
        <w:bidi/>
        <w:rPr>
          <w:sz w:val="20"/>
          <w:szCs w:val="20"/>
        </w:rPr>
      </w:pPr>
      <w:r w:rsidRPr="00ED3F8C">
        <w:rPr>
          <w:i/>
          <w:iCs/>
          <w:sz w:val="20"/>
          <w:szCs w:val="20"/>
          <w:rtl/>
        </w:rPr>
        <w:t>Deiotarus-ویکی پدیا</w:t>
      </w:r>
    </w:p>
    <w:p w14:paraId="125BAABB" w14:textId="77777777" w:rsidR="0011332F" w:rsidRDefault="0011332F">
      <w:pPr>
        <w:rPr>
          <w:sz w:val="20"/>
          <w:szCs w:val="20"/>
        </w:rPr>
      </w:pPr>
    </w:p>
    <w:p w14:paraId="654DA901" w14:textId="04BDFD81" w:rsidR="0011332F" w:rsidRPr="004D0EAC" w:rsidRDefault="0011332F">
      <w:pPr>
        <w:rPr>
          <w:sz w:val="20"/>
          <w:szCs w:val="20"/>
        </w:rPr>
      </w:pPr>
    </w:p>
    <w:sectPr w:rsidR="0011332F" w:rsidRPr="004D0E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7E4"/>
    <w:rsid w:val="00004DC5"/>
    <w:rsid w:val="000375B4"/>
    <w:rsid w:val="00037719"/>
    <w:rsid w:val="00047018"/>
    <w:rsid w:val="00047DBB"/>
    <w:rsid w:val="000576AA"/>
    <w:rsid w:val="00060E2C"/>
    <w:rsid w:val="000616CE"/>
    <w:rsid w:val="0006274B"/>
    <w:rsid w:val="000707E6"/>
    <w:rsid w:val="00075F58"/>
    <w:rsid w:val="0008071A"/>
    <w:rsid w:val="00084BCF"/>
    <w:rsid w:val="0008650D"/>
    <w:rsid w:val="0008696B"/>
    <w:rsid w:val="00087517"/>
    <w:rsid w:val="000E70AC"/>
    <w:rsid w:val="000F55EC"/>
    <w:rsid w:val="000F7AB1"/>
    <w:rsid w:val="00100992"/>
    <w:rsid w:val="0011332F"/>
    <w:rsid w:val="0011398D"/>
    <w:rsid w:val="0011597E"/>
    <w:rsid w:val="001160EF"/>
    <w:rsid w:val="001164D2"/>
    <w:rsid w:val="00117162"/>
    <w:rsid w:val="00123B46"/>
    <w:rsid w:val="00133138"/>
    <w:rsid w:val="00141303"/>
    <w:rsid w:val="001471C6"/>
    <w:rsid w:val="00150536"/>
    <w:rsid w:val="001506E7"/>
    <w:rsid w:val="0015103D"/>
    <w:rsid w:val="00151865"/>
    <w:rsid w:val="00157DA3"/>
    <w:rsid w:val="001608EC"/>
    <w:rsid w:val="00161454"/>
    <w:rsid w:val="00183D01"/>
    <w:rsid w:val="00187640"/>
    <w:rsid w:val="0019391A"/>
    <w:rsid w:val="001961FB"/>
    <w:rsid w:val="001A1052"/>
    <w:rsid w:val="001A3DE1"/>
    <w:rsid w:val="001B6396"/>
    <w:rsid w:val="001B7D0C"/>
    <w:rsid w:val="001C2F45"/>
    <w:rsid w:val="001C7258"/>
    <w:rsid w:val="001C7D35"/>
    <w:rsid w:val="001F1C36"/>
    <w:rsid w:val="002018D2"/>
    <w:rsid w:val="00202D4E"/>
    <w:rsid w:val="002062A0"/>
    <w:rsid w:val="00213692"/>
    <w:rsid w:val="00215DBD"/>
    <w:rsid w:val="00220BC2"/>
    <w:rsid w:val="00230423"/>
    <w:rsid w:val="00235306"/>
    <w:rsid w:val="00237842"/>
    <w:rsid w:val="00241A26"/>
    <w:rsid w:val="0024792F"/>
    <w:rsid w:val="00250B19"/>
    <w:rsid w:val="00250BE5"/>
    <w:rsid w:val="002574F3"/>
    <w:rsid w:val="00281B3D"/>
    <w:rsid w:val="002829E3"/>
    <w:rsid w:val="0029689E"/>
    <w:rsid w:val="00297C7B"/>
    <w:rsid w:val="002A045C"/>
    <w:rsid w:val="002A22F1"/>
    <w:rsid w:val="002B0711"/>
    <w:rsid w:val="002B204E"/>
    <w:rsid w:val="002B57C5"/>
    <w:rsid w:val="002B5E4C"/>
    <w:rsid w:val="002C59EC"/>
    <w:rsid w:val="002D082F"/>
    <w:rsid w:val="002E16BF"/>
    <w:rsid w:val="002F0B41"/>
    <w:rsid w:val="002F28CE"/>
    <w:rsid w:val="00300E8B"/>
    <w:rsid w:val="003010B7"/>
    <w:rsid w:val="00301A92"/>
    <w:rsid w:val="00307CA2"/>
    <w:rsid w:val="00310732"/>
    <w:rsid w:val="00313092"/>
    <w:rsid w:val="00316DA8"/>
    <w:rsid w:val="00323EEB"/>
    <w:rsid w:val="00323F55"/>
    <w:rsid w:val="00326091"/>
    <w:rsid w:val="0033182D"/>
    <w:rsid w:val="003349A4"/>
    <w:rsid w:val="00335D50"/>
    <w:rsid w:val="0034021C"/>
    <w:rsid w:val="003518C0"/>
    <w:rsid w:val="003526FD"/>
    <w:rsid w:val="0035588A"/>
    <w:rsid w:val="00382725"/>
    <w:rsid w:val="0038550D"/>
    <w:rsid w:val="003874D1"/>
    <w:rsid w:val="00391DD6"/>
    <w:rsid w:val="00394B1E"/>
    <w:rsid w:val="00397716"/>
    <w:rsid w:val="003A7C6B"/>
    <w:rsid w:val="003B4704"/>
    <w:rsid w:val="003C1EE3"/>
    <w:rsid w:val="003C2198"/>
    <w:rsid w:val="003C2720"/>
    <w:rsid w:val="003C29E3"/>
    <w:rsid w:val="003C2F39"/>
    <w:rsid w:val="003D2740"/>
    <w:rsid w:val="003E31EA"/>
    <w:rsid w:val="003E5530"/>
    <w:rsid w:val="003E68E7"/>
    <w:rsid w:val="003F5737"/>
    <w:rsid w:val="004066E7"/>
    <w:rsid w:val="00406B89"/>
    <w:rsid w:val="00410FF9"/>
    <w:rsid w:val="00413020"/>
    <w:rsid w:val="00413228"/>
    <w:rsid w:val="00415B38"/>
    <w:rsid w:val="00416C93"/>
    <w:rsid w:val="00432CD9"/>
    <w:rsid w:val="00433694"/>
    <w:rsid w:val="00434C27"/>
    <w:rsid w:val="00435AD3"/>
    <w:rsid w:val="0045409B"/>
    <w:rsid w:val="0045495E"/>
    <w:rsid w:val="00456A7B"/>
    <w:rsid w:val="00460158"/>
    <w:rsid w:val="00471F89"/>
    <w:rsid w:val="00476D05"/>
    <w:rsid w:val="00483567"/>
    <w:rsid w:val="004855AD"/>
    <w:rsid w:val="0049530A"/>
    <w:rsid w:val="004A2997"/>
    <w:rsid w:val="004A5BFC"/>
    <w:rsid w:val="004B2D17"/>
    <w:rsid w:val="004B75A2"/>
    <w:rsid w:val="004C07E7"/>
    <w:rsid w:val="004C0ED3"/>
    <w:rsid w:val="004D05D5"/>
    <w:rsid w:val="004D0EAC"/>
    <w:rsid w:val="004D27A6"/>
    <w:rsid w:val="004D3176"/>
    <w:rsid w:val="004D60FF"/>
    <w:rsid w:val="004D62C6"/>
    <w:rsid w:val="004E2826"/>
    <w:rsid w:val="004E34A9"/>
    <w:rsid w:val="004F4362"/>
    <w:rsid w:val="004F700F"/>
    <w:rsid w:val="00505BC1"/>
    <w:rsid w:val="005147C6"/>
    <w:rsid w:val="00517B1E"/>
    <w:rsid w:val="00521227"/>
    <w:rsid w:val="00521283"/>
    <w:rsid w:val="00526D5E"/>
    <w:rsid w:val="00533E8A"/>
    <w:rsid w:val="00536BF5"/>
    <w:rsid w:val="0054038B"/>
    <w:rsid w:val="00543A27"/>
    <w:rsid w:val="0054477C"/>
    <w:rsid w:val="0054666C"/>
    <w:rsid w:val="005477ED"/>
    <w:rsid w:val="0055291E"/>
    <w:rsid w:val="00553D8A"/>
    <w:rsid w:val="00570897"/>
    <w:rsid w:val="0057504E"/>
    <w:rsid w:val="00581054"/>
    <w:rsid w:val="0058265D"/>
    <w:rsid w:val="00586B94"/>
    <w:rsid w:val="00587621"/>
    <w:rsid w:val="00594C74"/>
    <w:rsid w:val="00596F64"/>
    <w:rsid w:val="00597DC1"/>
    <w:rsid w:val="005B66AE"/>
    <w:rsid w:val="005C02F6"/>
    <w:rsid w:val="005C5EBE"/>
    <w:rsid w:val="005D6F89"/>
    <w:rsid w:val="005E2C75"/>
    <w:rsid w:val="005E3C68"/>
    <w:rsid w:val="005E7615"/>
    <w:rsid w:val="005F0A82"/>
    <w:rsid w:val="005F2D58"/>
    <w:rsid w:val="006064B0"/>
    <w:rsid w:val="00606C2C"/>
    <w:rsid w:val="00610099"/>
    <w:rsid w:val="00612BBD"/>
    <w:rsid w:val="00613D3B"/>
    <w:rsid w:val="00623AE2"/>
    <w:rsid w:val="0062723D"/>
    <w:rsid w:val="00630180"/>
    <w:rsid w:val="006318D1"/>
    <w:rsid w:val="0063710A"/>
    <w:rsid w:val="00637DF0"/>
    <w:rsid w:val="00644666"/>
    <w:rsid w:val="006503C6"/>
    <w:rsid w:val="00651641"/>
    <w:rsid w:val="00651CF4"/>
    <w:rsid w:val="0065257F"/>
    <w:rsid w:val="00656FF9"/>
    <w:rsid w:val="00661840"/>
    <w:rsid w:val="00673C8A"/>
    <w:rsid w:val="006826BB"/>
    <w:rsid w:val="006931B9"/>
    <w:rsid w:val="00693A17"/>
    <w:rsid w:val="006965BE"/>
    <w:rsid w:val="006A223C"/>
    <w:rsid w:val="006A4676"/>
    <w:rsid w:val="006A5893"/>
    <w:rsid w:val="006C69ED"/>
    <w:rsid w:val="006D1B99"/>
    <w:rsid w:val="006D1D60"/>
    <w:rsid w:val="006D6AA4"/>
    <w:rsid w:val="006E6537"/>
    <w:rsid w:val="006E662C"/>
    <w:rsid w:val="006F7C7A"/>
    <w:rsid w:val="00701FC8"/>
    <w:rsid w:val="0070350D"/>
    <w:rsid w:val="00711729"/>
    <w:rsid w:val="0071568A"/>
    <w:rsid w:val="00716A24"/>
    <w:rsid w:val="00723BA8"/>
    <w:rsid w:val="00724B77"/>
    <w:rsid w:val="00726F0C"/>
    <w:rsid w:val="00740FB1"/>
    <w:rsid w:val="00742215"/>
    <w:rsid w:val="00745E4F"/>
    <w:rsid w:val="00761997"/>
    <w:rsid w:val="007625A0"/>
    <w:rsid w:val="00767985"/>
    <w:rsid w:val="007776AC"/>
    <w:rsid w:val="007808A2"/>
    <w:rsid w:val="00781BB8"/>
    <w:rsid w:val="00784D3C"/>
    <w:rsid w:val="00787577"/>
    <w:rsid w:val="007905AA"/>
    <w:rsid w:val="007951F5"/>
    <w:rsid w:val="007A12F4"/>
    <w:rsid w:val="007A146E"/>
    <w:rsid w:val="007A2DC0"/>
    <w:rsid w:val="007B0959"/>
    <w:rsid w:val="007B0E6F"/>
    <w:rsid w:val="007B2EAE"/>
    <w:rsid w:val="007B6328"/>
    <w:rsid w:val="007C4D64"/>
    <w:rsid w:val="007D2D2A"/>
    <w:rsid w:val="007E1C9A"/>
    <w:rsid w:val="007F6D1B"/>
    <w:rsid w:val="00800779"/>
    <w:rsid w:val="00804376"/>
    <w:rsid w:val="00807AD7"/>
    <w:rsid w:val="00821390"/>
    <w:rsid w:val="008520D6"/>
    <w:rsid w:val="00852EB0"/>
    <w:rsid w:val="0086542D"/>
    <w:rsid w:val="00866484"/>
    <w:rsid w:val="00872140"/>
    <w:rsid w:val="00874CC0"/>
    <w:rsid w:val="008A3E32"/>
    <w:rsid w:val="008A515D"/>
    <w:rsid w:val="008A6461"/>
    <w:rsid w:val="008E088C"/>
    <w:rsid w:val="008F6228"/>
    <w:rsid w:val="008F696A"/>
    <w:rsid w:val="00911FD3"/>
    <w:rsid w:val="009147A5"/>
    <w:rsid w:val="00923E74"/>
    <w:rsid w:val="00926B8E"/>
    <w:rsid w:val="009278FA"/>
    <w:rsid w:val="00936F77"/>
    <w:rsid w:val="00937EF6"/>
    <w:rsid w:val="00946705"/>
    <w:rsid w:val="00951236"/>
    <w:rsid w:val="00966B15"/>
    <w:rsid w:val="009901A9"/>
    <w:rsid w:val="0099599E"/>
    <w:rsid w:val="009A059C"/>
    <w:rsid w:val="009A1547"/>
    <w:rsid w:val="009A4878"/>
    <w:rsid w:val="009B6128"/>
    <w:rsid w:val="009B69BC"/>
    <w:rsid w:val="009C1237"/>
    <w:rsid w:val="009D69DF"/>
    <w:rsid w:val="009E0C6E"/>
    <w:rsid w:val="009E1CF8"/>
    <w:rsid w:val="009E5D18"/>
    <w:rsid w:val="009E7657"/>
    <w:rsid w:val="009E7943"/>
    <w:rsid w:val="009F7885"/>
    <w:rsid w:val="00A12EEA"/>
    <w:rsid w:val="00A13780"/>
    <w:rsid w:val="00A2449D"/>
    <w:rsid w:val="00A2454B"/>
    <w:rsid w:val="00A25A7C"/>
    <w:rsid w:val="00A34393"/>
    <w:rsid w:val="00A37A8E"/>
    <w:rsid w:val="00A40A8A"/>
    <w:rsid w:val="00A42042"/>
    <w:rsid w:val="00A438DC"/>
    <w:rsid w:val="00A441F0"/>
    <w:rsid w:val="00A54497"/>
    <w:rsid w:val="00A66E2A"/>
    <w:rsid w:val="00A85F88"/>
    <w:rsid w:val="00A879E7"/>
    <w:rsid w:val="00A87CA7"/>
    <w:rsid w:val="00AA0DFD"/>
    <w:rsid w:val="00AA1A2D"/>
    <w:rsid w:val="00AA4CBA"/>
    <w:rsid w:val="00AB0978"/>
    <w:rsid w:val="00AB61BD"/>
    <w:rsid w:val="00AC607A"/>
    <w:rsid w:val="00AE65B3"/>
    <w:rsid w:val="00AE6AA6"/>
    <w:rsid w:val="00AF115E"/>
    <w:rsid w:val="00AF1B96"/>
    <w:rsid w:val="00AF2A88"/>
    <w:rsid w:val="00AF2BAF"/>
    <w:rsid w:val="00AF6873"/>
    <w:rsid w:val="00B034FC"/>
    <w:rsid w:val="00B07D58"/>
    <w:rsid w:val="00B10FA0"/>
    <w:rsid w:val="00B156EF"/>
    <w:rsid w:val="00B21C5C"/>
    <w:rsid w:val="00B230D6"/>
    <w:rsid w:val="00B3005F"/>
    <w:rsid w:val="00B35125"/>
    <w:rsid w:val="00B4156A"/>
    <w:rsid w:val="00B41681"/>
    <w:rsid w:val="00B46F1B"/>
    <w:rsid w:val="00B47EC6"/>
    <w:rsid w:val="00B6479E"/>
    <w:rsid w:val="00B66E4D"/>
    <w:rsid w:val="00B73765"/>
    <w:rsid w:val="00B75114"/>
    <w:rsid w:val="00B81BFD"/>
    <w:rsid w:val="00B94844"/>
    <w:rsid w:val="00BB115E"/>
    <w:rsid w:val="00BB4447"/>
    <w:rsid w:val="00BB5B07"/>
    <w:rsid w:val="00BC57A7"/>
    <w:rsid w:val="00BC69F6"/>
    <w:rsid w:val="00BD37CE"/>
    <w:rsid w:val="00BD51D3"/>
    <w:rsid w:val="00BF5FB2"/>
    <w:rsid w:val="00C06815"/>
    <w:rsid w:val="00C1798F"/>
    <w:rsid w:val="00C20879"/>
    <w:rsid w:val="00C24249"/>
    <w:rsid w:val="00C30A4B"/>
    <w:rsid w:val="00C35544"/>
    <w:rsid w:val="00C35AED"/>
    <w:rsid w:val="00C51480"/>
    <w:rsid w:val="00C536E7"/>
    <w:rsid w:val="00C62583"/>
    <w:rsid w:val="00C65535"/>
    <w:rsid w:val="00C70CDC"/>
    <w:rsid w:val="00C83D4E"/>
    <w:rsid w:val="00C85F27"/>
    <w:rsid w:val="00C87187"/>
    <w:rsid w:val="00C903DB"/>
    <w:rsid w:val="00CA37C9"/>
    <w:rsid w:val="00CA62AA"/>
    <w:rsid w:val="00CA7825"/>
    <w:rsid w:val="00CB1B64"/>
    <w:rsid w:val="00CB680C"/>
    <w:rsid w:val="00CC5DC7"/>
    <w:rsid w:val="00CD13F8"/>
    <w:rsid w:val="00CD32B7"/>
    <w:rsid w:val="00CE12B3"/>
    <w:rsid w:val="00CE2072"/>
    <w:rsid w:val="00CE2B8F"/>
    <w:rsid w:val="00CE5166"/>
    <w:rsid w:val="00CE6205"/>
    <w:rsid w:val="00CF70EE"/>
    <w:rsid w:val="00D0249F"/>
    <w:rsid w:val="00D17720"/>
    <w:rsid w:val="00D179C5"/>
    <w:rsid w:val="00D3136F"/>
    <w:rsid w:val="00D33601"/>
    <w:rsid w:val="00D44E26"/>
    <w:rsid w:val="00D53CB2"/>
    <w:rsid w:val="00D542C5"/>
    <w:rsid w:val="00D54DB5"/>
    <w:rsid w:val="00D5544A"/>
    <w:rsid w:val="00D600B8"/>
    <w:rsid w:val="00D62A72"/>
    <w:rsid w:val="00D636FC"/>
    <w:rsid w:val="00D76DCD"/>
    <w:rsid w:val="00D8099B"/>
    <w:rsid w:val="00D8273F"/>
    <w:rsid w:val="00D848B3"/>
    <w:rsid w:val="00D86028"/>
    <w:rsid w:val="00D94AA2"/>
    <w:rsid w:val="00D977E4"/>
    <w:rsid w:val="00DA1B57"/>
    <w:rsid w:val="00DA39BC"/>
    <w:rsid w:val="00DA6F26"/>
    <w:rsid w:val="00DB4B82"/>
    <w:rsid w:val="00DB7A0D"/>
    <w:rsid w:val="00DC579B"/>
    <w:rsid w:val="00DD2701"/>
    <w:rsid w:val="00DD40E9"/>
    <w:rsid w:val="00DD6904"/>
    <w:rsid w:val="00DE2E3B"/>
    <w:rsid w:val="00DE6549"/>
    <w:rsid w:val="00DF5D82"/>
    <w:rsid w:val="00E0103D"/>
    <w:rsid w:val="00E05862"/>
    <w:rsid w:val="00E147F8"/>
    <w:rsid w:val="00E251AE"/>
    <w:rsid w:val="00E271FE"/>
    <w:rsid w:val="00E335BE"/>
    <w:rsid w:val="00E34018"/>
    <w:rsid w:val="00E41FBB"/>
    <w:rsid w:val="00E556A9"/>
    <w:rsid w:val="00E668F0"/>
    <w:rsid w:val="00E71D24"/>
    <w:rsid w:val="00E71ECA"/>
    <w:rsid w:val="00E93982"/>
    <w:rsid w:val="00E95E26"/>
    <w:rsid w:val="00E9646B"/>
    <w:rsid w:val="00EA5BA8"/>
    <w:rsid w:val="00EB0267"/>
    <w:rsid w:val="00EC21E4"/>
    <w:rsid w:val="00EC23A8"/>
    <w:rsid w:val="00EC6E28"/>
    <w:rsid w:val="00ED3F8C"/>
    <w:rsid w:val="00ED5600"/>
    <w:rsid w:val="00ED7691"/>
    <w:rsid w:val="00EE4730"/>
    <w:rsid w:val="00EE7CCF"/>
    <w:rsid w:val="00EF705D"/>
    <w:rsid w:val="00F0355D"/>
    <w:rsid w:val="00F07EEB"/>
    <w:rsid w:val="00F14096"/>
    <w:rsid w:val="00F35BAD"/>
    <w:rsid w:val="00F375E8"/>
    <w:rsid w:val="00F403CD"/>
    <w:rsid w:val="00F4291B"/>
    <w:rsid w:val="00F66CD0"/>
    <w:rsid w:val="00F83D5F"/>
    <w:rsid w:val="00F92BEB"/>
    <w:rsid w:val="00FA1B9B"/>
    <w:rsid w:val="00FB19A3"/>
    <w:rsid w:val="00FB7CA7"/>
    <w:rsid w:val="00FC513C"/>
    <w:rsid w:val="00FD301F"/>
    <w:rsid w:val="00FD67D9"/>
    <w:rsid w:val="00FE47BE"/>
    <w:rsid w:val="00FF44B7"/>
    <w:rsid w:val="00FF5F9A"/>
    <w:rsid w:val="00FF62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9EA98"/>
  <w15:chartTrackingRefBased/>
  <w15:docId w15:val="{0B9B816D-5C65-44D0-8739-209AC7F03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77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77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77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77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77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77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77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77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77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77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77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77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77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77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77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77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77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77E4"/>
    <w:rPr>
      <w:rFonts w:eastAsiaTheme="majorEastAsia" w:cstheme="majorBidi"/>
      <w:color w:val="272727" w:themeColor="text1" w:themeTint="D8"/>
    </w:rPr>
  </w:style>
  <w:style w:type="paragraph" w:styleId="Title">
    <w:name w:val="Title"/>
    <w:basedOn w:val="Normal"/>
    <w:next w:val="Normal"/>
    <w:link w:val="TitleChar"/>
    <w:uiPriority w:val="10"/>
    <w:qFormat/>
    <w:rsid w:val="00D977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77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77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77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77E4"/>
    <w:pPr>
      <w:spacing w:before="160"/>
      <w:jc w:val="center"/>
    </w:pPr>
    <w:rPr>
      <w:i/>
      <w:iCs/>
      <w:color w:val="404040" w:themeColor="text1" w:themeTint="BF"/>
    </w:rPr>
  </w:style>
  <w:style w:type="character" w:customStyle="1" w:styleId="QuoteChar">
    <w:name w:val="Quote Char"/>
    <w:basedOn w:val="DefaultParagraphFont"/>
    <w:link w:val="Quote"/>
    <w:uiPriority w:val="29"/>
    <w:rsid w:val="00D977E4"/>
    <w:rPr>
      <w:i/>
      <w:iCs/>
      <w:color w:val="404040" w:themeColor="text1" w:themeTint="BF"/>
    </w:rPr>
  </w:style>
  <w:style w:type="paragraph" w:styleId="ListParagraph">
    <w:name w:val="List Paragraph"/>
    <w:basedOn w:val="Normal"/>
    <w:uiPriority w:val="34"/>
    <w:qFormat/>
    <w:rsid w:val="00D977E4"/>
    <w:pPr>
      <w:ind w:left="720"/>
      <w:contextualSpacing/>
    </w:pPr>
  </w:style>
  <w:style w:type="character" w:styleId="IntenseEmphasis">
    <w:name w:val="Intense Emphasis"/>
    <w:basedOn w:val="DefaultParagraphFont"/>
    <w:uiPriority w:val="21"/>
    <w:qFormat/>
    <w:rsid w:val="00D977E4"/>
    <w:rPr>
      <w:i/>
      <w:iCs/>
      <w:color w:val="0F4761" w:themeColor="accent1" w:themeShade="BF"/>
    </w:rPr>
  </w:style>
  <w:style w:type="paragraph" w:styleId="IntenseQuote">
    <w:name w:val="Intense Quote"/>
    <w:basedOn w:val="Normal"/>
    <w:next w:val="Normal"/>
    <w:link w:val="IntenseQuoteChar"/>
    <w:uiPriority w:val="30"/>
    <w:qFormat/>
    <w:rsid w:val="00D977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77E4"/>
    <w:rPr>
      <w:i/>
      <w:iCs/>
      <w:color w:val="0F4761" w:themeColor="accent1" w:themeShade="BF"/>
    </w:rPr>
  </w:style>
  <w:style w:type="character" w:styleId="IntenseReference">
    <w:name w:val="Intense Reference"/>
    <w:basedOn w:val="DefaultParagraphFont"/>
    <w:uiPriority w:val="32"/>
    <w:qFormat/>
    <w:rsid w:val="00D977E4"/>
    <w:rPr>
      <w:b/>
      <w:bCs/>
      <w:smallCaps/>
      <w:color w:val="0F4761" w:themeColor="accent1" w:themeShade="BF"/>
      <w:spacing w:val="5"/>
    </w:rPr>
  </w:style>
  <w:style w:type="character" w:styleId="PlaceholderText">
    <w:name w:val="Placeholder Text"/>
    <w:basedOn w:val="DefaultParagraphFont"/>
    <w:uiPriority w:val="99"/>
    <w:semiHidden/>
    <w:rsid w:val="009E794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DD7E5D-0687-457C-9F69-629E43D24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5563</Words>
  <Characters>31714</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cp:revision>
  <cp:lastPrinted>2024-05-11T17:14:00Z</cp:lastPrinted>
  <dcterms:created xsi:type="dcterms:W3CDTF">2024-05-12T13:27:00Z</dcterms:created>
  <dcterms:modified xsi:type="dcterms:W3CDTF">2025-02-13T18:42:00Z</dcterms:modified>
</cp:coreProperties>
</file>