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422C94" w14:textId="4D17335C" w:rsidR="00C6755C" w:rsidRDefault="0082170B">
      <w:pPr>
        <w:rPr>
          <w:sz w:val="44"/>
          <w:szCs w:val="44"/>
          <w:u w:val="single"/>
        </w:rPr>
      </w:pPr>
      <w:r>
        <w:rPr>
          <w:sz w:val="44"/>
          <w:szCs w:val="44"/>
          <w:u w:val="single"/>
        </w:rPr>
        <w:t>«</w:t>
      </w:r>
      <w:proofErr w:type="spellStart"/>
      <w:r>
        <w:rPr>
          <w:sz w:val="44"/>
          <w:szCs w:val="44"/>
          <w:u w:val="single"/>
        </w:rPr>
        <w:t>Навязчивый</w:t>
      </w:r>
      <w:proofErr w:type="spellEnd"/>
      <w:r>
        <w:rPr>
          <w:sz w:val="44"/>
          <w:szCs w:val="44"/>
          <w:u w:val="single"/>
        </w:rPr>
        <w:t xml:space="preserve">» </w:t>
      </w:r>
      <w:proofErr w:type="spellStart"/>
      <w:r>
        <w:rPr>
          <w:sz w:val="44"/>
          <w:szCs w:val="44"/>
          <w:u w:val="single"/>
        </w:rPr>
        <w:t>ход</w:t>
      </w:r>
      <w:proofErr w:type="spellEnd"/>
      <w:r>
        <w:rPr>
          <w:sz w:val="44"/>
          <w:szCs w:val="44"/>
          <w:u w:val="single"/>
        </w:rPr>
        <w:t xml:space="preserve"> к «</w:t>
      </w:r>
      <w:proofErr w:type="spellStart"/>
      <w:r>
        <w:rPr>
          <w:sz w:val="44"/>
          <w:szCs w:val="44"/>
          <w:u w:val="single"/>
        </w:rPr>
        <w:t>компульсивному</w:t>
      </w:r>
      <w:proofErr w:type="spellEnd"/>
      <w:r>
        <w:rPr>
          <w:sz w:val="44"/>
          <w:szCs w:val="44"/>
          <w:u w:val="single"/>
        </w:rPr>
        <w:t>» самоуправляемому упадку мастера шахмат Бобби Фишера.</w:t>
      </w:r>
    </w:p>
    <w:p w14:paraId="4F733143" w14:textId="1135C543" w:rsidR="00032F13" w:rsidRDefault="00032F13">
      <w:pPr>
        <w:rPr>
          <w:sz w:val="44"/>
          <w:szCs w:val="44"/>
          <w:u w:val="single"/>
        </w:rPr>
      </w:pPr>
    </w:p>
    <w:p w14:paraId="31F716AA" w14:textId="2F69B2D4" w:rsidR="00964F4E" w:rsidRDefault="00F96058">
      <w:pPr>
        <w:rPr>
          <w:sz w:val="18"/>
          <w:szCs w:val="18"/>
        </w:rPr>
      </w:pPr>
      <w:r w:rsidRPr="00F96058">
        <w:rPr>
          <w:sz w:val="18"/>
          <w:szCs w:val="18"/>
        </w:rPr>
        <w:t>«Я люблю темноту ночи.  Это помогает мне сосредоточиться», - сказал чемпион по шахматам Бобби Фишер.  Ночь с ее темной тишиной по своей сути содержала в себе суть того, чего он жаждал: для Бобби все сводилось к тому, чтобы обострить свое внимание в поисках следующего блестящего хода.  Во время игры он мог достичь сверхъестественной силы концентрации, которая, как он интуитивно чувствовал, придавала ему почти суперменское мастерство в сложной настольной игре.  Если тишина была его талисманом, то шум — нежелательные, навязчивые звуки — был его криптонитом.  Если бы он мог отгородиться от всего, что его окружало, он мог бы играть не только лучше, но и, возможно, лучше, чем кто-либо когда-либо играл в шахматы! Его память была плодовитой, и при анализе возможных ходов или анализе примечательного матча он часто обращал других в свою веру в манере, демонстрирующей поразительную проницательность---- где из его плодовитого ума выскакивало множество исходов, намечая инновационные гамбиты.  Он с детства беспрестанно изучал эту игру и накопил в своем остром уме библиотеку знаний о том, как великие игроки прошлого подходили к шахматам и умели обыгрывать соперников.</w:t>
      </w:r>
    </w:p>
    <w:p w14:paraId="56DD60B9" w14:textId="20CA1434" w:rsidR="00032F13" w:rsidRDefault="0005298B">
      <w:pPr>
        <w:rPr>
          <w:sz w:val="18"/>
          <w:szCs w:val="18"/>
        </w:rPr>
      </w:pPr>
      <w:r>
        <w:rPr>
          <w:sz w:val="18"/>
          <w:szCs w:val="18"/>
        </w:rPr>
        <w:t xml:space="preserve">Шахматисты, гроссмейстеры, несмотря на мифы об их умении видеть и планировать свою атаку или защиту на любые ходы вперед, не обладают магическими способностями.  Зная множество вариантов и проверенных стратегий, они могут распознать то, что происходит, изучая такие шахматные парадигмы.  Знание прошлых успешных тактик является основой их атаки, и часто все может сводиться к тому, понимает ли ваш противник то, что вы делаете, знает ли он защиту или контратаку, чтобы сорвать ее, или просто совершает грубую ошибку.  Одна шахматная фигура, даже пешка, может быть материальным преимуществом над соперником, достаточным для того, чтобы заставить его или ее сдаться или неохотно согласиться на ничью.  Память — еще один потенциальный </w:t>
      </w:r>
      <w:r w:rsidR="00784ADF" w:rsidRPr="00AB50AB">
        <w:rPr>
          <w:i/>
          <w:iCs/>
          <w:sz w:val="18"/>
          <w:szCs w:val="18"/>
        </w:rPr>
        <w:t>шарлатан</w:t>
      </w:r>
      <w:r w:rsidR="00784ADF">
        <w:rPr>
          <w:sz w:val="18"/>
          <w:szCs w:val="18"/>
        </w:rPr>
        <w:t xml:space="preserve"> в том смысле, что то, что мы видим в удивительных проявлениях воскрешения того, что произошло давно, возможно, не является признаком гениальности, как можно было бы ожидать; неясный эндшпиль двадцатилетней давности, использованный случайно в нужный момент, может оказаться не тем, чем кажется тому, кто одержим постоянным пересмотром такой тактики в своем уме.  Возможно, это произошло два десятилетия назад и давно забыто всеми, за исключением гроссмейстера вроде Бобби Фишера, который почти беспрестанно перематывает и переигрывает такие стратегии в своем активном уме. </w:t>
      </w:r>
    </w:p>
    <w:p w14:paraId="49D105EF" w14:textId="7D11BF8E" w:rsidR="001F2DFA" w:rsidRDefault="00A81350">
      <w:pPr>
        <w:rPr>
          <w:sz w:val="18"/>
          <w:szCs w:val="18"/>
        </w:rPr>
      </w:pPr>
      <w:r>
        <w:rPr>
          <w:sz w:val="18"/>
          <w:szCs w:val="18"/>
        </w:rPr>
        <w:t xml:space="preserve">Память и запоминание, особенно механическое запоминание, усиливаются тихим звуком, просто спросите библиотекаря.  Бобби Фишер страдал </w:t>
      </w:r>
      <w:r w:rsidR="00AC7E9D" w:rsidRPr="00AC7E9D">
        <w:rPr>
          <w:i/>
          <w:iCs/>
          <w:sz w:val="18"/>
          <w:szCs w:val="18"/>
        </w:rPr>
        <w:t xml:space="preserve">гиперакузией </w:t>
      </w:r>
      <w:r w:rsidR="00AC7E9D">
        <w:rPr>
          <w:sz w:val="18"/>
          <w:szCs w:val="18"/>
        </w:rPr>
        <w:t xml:space="preserve">— острой и стойкой чувствительностью к шуму и даже далеким звукам.  А для кого-то вроде Бобби навязчивые звуки и их способность нарушать его «золотой стандарт» концентрации внимания были как внутренняя ценность различных шахматных фигур.  Некоторые из них были пешками, от которых он мог отмахнуться или смириться, но другие в этой иерархии слуховых угроз были могущественными злыми ферзями, чья угроза была почти всемогущей.  В стрессовых условиях, как в соревновательном шахматном матче, знайте, «какие звуки» могут разрушить «зону гиперконцентрации», необходимую для того, чтобы соревноваться с максимальной отдачей.  Некоторые «белые шумы», которые он мог просто смешивать с фоном, такие как движение на ближайшей скоростной автомагистрали, но некоторые, особенно те, которые создавали другие люди из-за пренебрежения, безответственности, невежества и нулевой вдумчивости, доставляли гораздо больше хлопот.  В состоянии повышенной тревожности такие шумы в голове Бобби также подпитывали его паранойю по поводу злых намерений тех, кто не желал ему победы или успеха.  Это саботировало его крайнее стремление к перфекционизму в преуспении в настольной игре, которая охватывала всю его личность, и его успех в ней принес ему </w:t>
      </w:r>
      <w:proofErr w:type="spellStart"/>
      <w:r w:rsidR="00AC7E9D">
        <w:rPr>
          <w:sz w:val="18"/>
          <w:szCs w:val="18"/>
        </w:rPr>
        <w:t>славу</w:t>
      </w:r>
      <w:proofErr w:type="spellEnd"/>
      <w:r w:rsidR="00AC7E9D">
        <w:rPr>
          <w:sz w:val="18"/>
          <w:szCs w:val="18"/>
        </w:rPr>
        <w:t xml:space="preserve">, </w:t>
      </w:r>
      <w:proofErr w:type="spellStart"/>
      <w:r w:rsidR="00AC7E9D">
        <w:rPr>
          <w:sz w:val="18"/>
          <w:szCs w:val="18"/>
        </w:rPr>
        <w:t>уважение</w:t>
      </w:r>
      <w:proofErr w:type="spellEnd"/>
      <w:r w:rsidR="00AC7E9D">
        <w:rPr>
          <w:sz w:val="18"/>
          <w:szCs w:val="18"/>
        </w:rPr>
        <w:t xml:space="preserve"> и </w:t>
      </w:r>
      <w:proofErr w:type="spellStart"/>
      <w:r w:rsidR="00AC7E9D">
        <w:rPr>
          <w:sz w:val="18"/>
          <w:szCs w:val="18"/>
        </w:rPr>
        <w:t>восхищение</w:t>
      </w:r>
      <w:proofErr w:type="spellEnd"/>
      <w:r w:rsidR="00AC7E9D">
        <w:rPr>
          <w:sz w:val="18"/>
          <w:szCs w:val="18"/>
        </w:rPr>
        <w:t>.</w:t>
      </w:r>
    </w:p>
    <w:p w14:paraId="72A9B19B" w14:textId="498494A4" w:rsidR="00720062" w:rsidRDefault="00407E5D">
      <w:pPr>
        <w:rPr>
          <w:sz w:val="18"/>
          <w:szCs w:val="18"/>
        </w:rPr>
      </w:pPr>
      <w:r>
        <w:rPr>
          <w:sz w:val="18"/>
          <w:szCs w:val="18"/>
        </w:rPr>
        <w:t xml:space="preserve">1970-е годы были эпохой запрета рекламы сигарет в эфире, новаторской поездки президента Никсона в Красный Китай и чемпионата мира по шахматам в начале 1972 года в Рейкьявике, Исландия, когда американский выскочка Бобби Фишер бросил вызов Борису Спасскому, иконе советской шахматной машины.  Спонсируемая государством шахматная программа, которая подготовила чемпионов по шахматам, продемонстрировавших свое превосходство в шахматах, удерживая титул чемпиона мира в течение 34 лет; название было святым Граалем, который Советы не собирались </w:t>
      </w:r>
      <w:r>
        <w:rPr>
          <w:sz w:val="18"/>
          <w:szCs w:val="18"/>
        </w:rPr>
        <w:lastRenderedPageBreak/>
        <w:t>выпускать без грязной борьбы.  Они маневрировали с максимальной выгодой, потому что чувствовали, что шахматный титул был значком, демонстрирующим превосходство всей их советской системы.  То, что не по годам развитый бруклинец был одиноким американским гением в шахматах, раздражало их, потому что Советы не жалели сил в своей трудолюбивой индустрии, посвященной выпуску множества игроков мирового класса чемпионского калибра.  По ходу первой партии большинство аналитиков предсказывали, что она закончится вничью.  Необъяснимым образом на 29-м</w:t>
      </w:r>
      <w:r w:rsidR="007B375D" w:rsidRPr="007B375D">
        <w:rPr>
          <w:sz w:val="18"/>
          <w:szCs w:val="18"/>
          <w:vertAlign w:val="superscript"/>
        </w:rPr>
        <w:t>ходу</w:t>
      </w:r>
      <w:r w:rsidR="007B375D">
        <w:rPr>
          <w:sz w:val="18"/>
          <w:szCs w:val="18"/>
        </w:rPr>
        <w:t xml:space="preserve"> при  равных материальных позициях двух противоборствующих шахматистов Фишер допустил зевку, пожертвовав своего слона ради двух пешек, что всем показалось дилетантским ходом.  Затем Фишер пожаловался на «вихревой шум», который исходил от одной из камер за кулисами, объектив которой выступал сквозь баннер Исландской шахматной федерации, рекламирующей мероприятие.  Несмотря на протест Фишера, никаких изменений в положении камеры или ее работе сделано не было.  На 45-м ходу у Спасского был слон и три пешки против пяти пешек Фишера, и он решил использовать отведенное ему время, чтобы прервать дневную партию.  Следуя протоколу, Спасский запечатал свой ход в коричневый конверт и передал его исландским шахматным чиновникам.  Это позволило обоим игрокам провести ночной анализ, но когда игра возобновилась и был объявлен решающий ход Спасского, Бобби выглядел усталым и встревоженным, как будто ночь, проведенная в беспокойных раздумьях, только усугубила его положение.  Первый ход Фишера был сделан за считанные секунды, и они обменялись быстрыми ходами, но позиция советского гроссмейстера только укрепилась.  Фишер со своим хронометражем покинул свое место, чтобы забежать за кулисы, и яростно жаловался на шум, исходящий от той же камеры, что и вчера.  Исландские чиновники, посоветовавшись с телевизионными продюсерами, согласились демонтировать камеру.  Когда Фишер вернулся на свое место на сцене, прошло 35 минут отведенного ему времени, и когда вскоре стало ясно, что Спасский вот-вот получит ферзя, дойдя до задней линии соперника, Бобби остановил часы и сдался, не успев сделать свой пятьдесят шестой ход.  Его настроение было мрачным, но после быстрого ухода со сцены он объяснил, что в его поражении виноват шум камеры.  На следующее утро, 13 июля</w:t>
      </w:r>
      <w:r w:rsidR="00C62299">
        <w:rPr>
          <w:sz w:val="18"/>
          <w:szCs w:val="18"/>
        </w:rPr>
        <w:t xml:space="preserve">, через свою американскую делегацию Бобби объявил, что не будет играть на главной сцене, если не будут удалены все камеры.  Он также настаивал на том, что только он может определить, что его беспокоит, но отрицал любые попытки инспектировать объект, чтобы проверить новые меры, принятые для улучшения ситуации до возобновления матча.  Он пропустил вторую игру из-за того, что не явился в назначенное время, и разгневанный зритель из зала выкрикнул то, что чувствовали многие разочарованные зрители: «Отправьте его [Фишера] обратно в Соединенные Штаты!»  Несмотря на интерес со стороны президента США Никсона и второй звонок Бобби от госсекретаря Генри Киссинджера с просьбой продолжить, Фишер уже забронировал билет на рейс, чтобы внезапно вернуться в Нью-Йорк в запланированный день третьей игры.  Спасский согласился перенести сайт за кулисы «комнаты для пинг-понга», и Бобби, несмотря на заверения в том, что у него будет полная конфиденциальность, не давал согласия до тех пор, пока его не дисквалифицировали, а Спасский объявил чемпионом мира.  Фишер опоздал на восемь минут, но мужчины пожали друг другу руки, и Спасский, играя белыми, сделал свой первый ход.  Бобби ответил своим ответным движением, а затем, глядя на них в объектив телевизионной камеры, начал кричать. «Я ухожу!» Спасский объявил, заявив, что он возвращается к столу на главной сцене, чтобы возобновить игру там, и официальные лица умоляли Бобби принять присутствие «бесшумной камеры», которая была замкнутым способом проецировать игру на зрителей, наблюдающих за экраном на главной сцене.  Ни одна копия не была сохранена, и Бобби каким-то образом принял это довольно сомнительное объяснение, возобновив официальную игру матча.  В итоге они сыграли, возможно, отличную игру, которую превзошла только прекрасно выполненная шестая партия матча; и после 45 ходов позиция Бобби была настолько сильной, что на следующий день, когда игра возобновилась, он согласился вернуться на главную сцену, чтобы закончить партию.  Приехав с опозданием на 15 минут, Фишер неожиданно обнаружил, что Спасский уже ушел, а Спасский сразу же сдался, увидев незапечатанный ход Бобби, оба игрока вообще избегали встречи, потому что советская свита возвращалась в их отель.  Шестая партия была поворотной и ознаменовалась смелым наступлением Фишера, которое вынудило Спасского капитулировать, и его можно сравнить с художественной точностью Моцарта или Бетховена в сочинении музыкального сопровождения их величайших симфоний.  Как в победе, так и в поражении оба игрока проявили мастерство, проницательность и мастерство.  После двадцати партий счет стал </w:t>
      </w:r>
      <w:r w:rsidR="0082621A" w:rsidRPr="00AF3277">
        <w:rPr>
          <w:b/>
          <w:bCs/>
          <w:sz w:val="18"/>
          <w:szCs w:val="18"/>
        </w:rPr>
        <w:t>11 1/2 к 8 1/2</w:t>
      </w:r>
      <w:r w:rsidR="0082621A">
        <w:rPr>
          <w:sz w:val="18"/>
          <w:szCs w:val="18"/>
        </w:rPr>
        <w:t xml:space="preserve"> в пользу Фишера, и Бобби понадобилось всего две ничьи или одна победа, чтобы вырвать чемпионство у Спасского за четыре матча до конца.  Советы, отчаявшиеся или рассыпавшиеся под давлением надвигающегося поражения, схватились за соломинку, когда их делегация обвинила американцев в том, что они «влияли на игру Спасского химическими или электронными средствами.  Полиция Рейкьявика начала расследование, которое включало в себя анализ проб воздуха на сцене, соскабливание открытых поверхностей на наличие явных следов инородных химикатов и даже рентгенографию кресла Спасского.  Русские настаивали на том, чтобы светильник был проверен на наличие скрытых «жучков», но когда полицейский отвинтил стеклянный шар, он обнаружил только двух окаменевших мертвых комнатных мух!  Поскольку 21-я игра началась 31 августа 1972 года и была прервана позже в тот же день, для Фишера выглядело многообещающим, что он скоро достигнет выигрышного числа в 12 с половиной очков.  На следующий день, </w:t>
      </w:r>
      <w:r w:rsidR="0082621A">
        <w:rPr>
          <w:sz w:val="18"/>
          <w:szCs w:val="18"/>
        </w:rPr>
        <w:lastRenderedPageBreak/>
        <w:t xml:space="preserve">осознав, что его судьба решена в конце предыдущего дня, в 12:50 Спасский официально подал в отставку по протоколу телефонного звонка, и Фишер выиграл матч, завоевав желанный титул чемпиона мира.  Это был матч, который не забудется, потому что оба игрока были в расцвете сил.  В шахматах уровень игры вашего соперника имеет значение, потому что он выявляет лучшее из собственной тактики игры и игры.  Возвращение аутфилдера Вилли Мэйса к бриллиантовому «цирковому» улову в 1954 году на «Поло Граундс» в Нью-Йорке материализовалось только потому, что леворукий бэттер Вик Вертц нанес 420-футовый удар в центр поля. </w:t>
      </w:r>
    </w:p>
    <w:p w14:paraId="39466457" w14:textId="1CE36BE9" w:rsidR="003079DC" w:rsidRDefault="007B41B7">
      <w:pPr>
        <w:rPr>
          <w:sz w:val="18"/>
          <w:szCs w:val="18"/>
        </w:rPr>
      </w:pPr>
      <w:r>
        <w:rPr>
          <w:sz w:val="18"/>
          <w:szCs w:val="18"/>
        </w:rPr>
        <w:t>К концу 1970-х годов Бобби Фишер не сыграл ни одного публичного шахматного матча после своей победы в Исландии.  Как и художник эпохи Возрождения Микеланджело, Бобби Фишер страдал от обсессивно-компульсивного расстройства (</w:t>
      </w:r>
      <w:r w:rsidR="002D5FDD" w:rsidRPr="002D5FDD">
        <w:rPr>
          <w:b/>
          <w:bCs/>
          <w:sz w:val="18"/>
          <w:szCs w:val="18"/>
        </w:rPr>
        <w:t>ОКР</w:t>
      </w:r>
      <w:r w:rsidR="002D5FDD">
        <w:rPr>
          <w:sz w:val="18"/>
          <w:szCs w:val="18"/>
        </w:rPr>
        <w:t xml:space="preserve">).  Это было вдохновляющей динамо-машиной его успеха, а также причиной его разрушительного «эндшпиля».  Он тяжело страдал от него, а также от депрессии и признаков синдрома Туретта – все они лежали в том же спектре тревожных расстройств, что и ОКР, и часто бывает трудно, когда одно расстройство доминирует над другими.  Расстройство ОКР довольно подробно и целесообразно объясняет симптоматику и психическое состояние Бобби; ОКР с его сильной тревогой, возможно, было корнем причинно-следственной связи ненавистного бреда и паранойи Бобби, извергаемой по отношению к другим, особенно к евреям.  По иронии судьбы, антисемитские клише и ненавистническая пропаганда, которые он поддерживал публично и в самое неподходящее время, обескураживают, потому что Бобби, как и его большая семья, были восточноевропейскими евреями.  Казалось, у него не было контроля, проклятия, подобно пронизанным ненормативной лексикой человека, страдающего синдромом Туретта, когда он выплескивал свой гнев и ненависть к евреям.  Он увлекся широко распространенными, полными ненависти заблуждениями о том, что евреи становятся козлами отпущения, которые исторически циркулировали в темных уголках человеческого сознания, и в этом заключается существенное отличие его паранойи.  Он не вызывал в воображении психотические фантазии о том, что «его собака контролирует его разум и приказывает ему убивать людей, как нью-йоркский убийца «Сын Сэма».  Нет, его заблуждения были продолжением того, во что верят или пропагандируют многие люди с недобрым умом.  Конечно, доведенная до крайности, она сама по себе обнажает высокую степень его невротизма и дисфункционального ума.  Мышление Бобби превратилось в ложную логику, чтобы подорвать и напасть на целые классы людей, которые, по его мнению, причинили ему вред.  ОКР часто является необоснованным продолжением того, что в некоторых ситуациях может быть желаемым результатом, и оно подпитывается не нелогичными мыслями, а иррациональными страхами, тревогами и чувствами, которые переполняют больного.  «Я так думаю, значит, это должно быть правдой».  Домохозяйка, которая хочет иметь чистый дом, не может остановить свою навязчивую уборку, банкир, который хочет убедиться, что хранилища заперты, просто не может перестать проверять замок, ипохондрик, который боится микробов, просто не может перестать мыть руки.  Дом чистый, сейф или дверь закрыты и заперты на засов, а мои вымытые руки вымыты до блеска... «Я знаю это, я вижу это, но я не чувствую этого.  Мне кажется, что я просто обязан повторить свое действие, и это, к моему собственному изумлению, значительно усиливает мое беспокойство и потребность навязчиво повторять свое действие». У Бобби действительно были враги, особенно в конкурентном мире международных шахмат.  Советы, особенно в своем стремлении доминировать в профессиональном шахматном мире, жульничали и вступали в сговор между собой, чтобы сохранить свою шахматную гегемонию, но паранойя Бобби заключалась в грубых искажениях возможных угроз или надувательстве.  Можно заметно быть на правильном пути и все равно </w:t>
      </w:r>
      <w:r w:rsidR="003A7195" w:rsidRPr="0007687D">
        <w:rPr>
          <w:i/>
          <w:iCs/>
          <w:sz w:val="18"/>
          <w:szCs w:val="18"/>
        </w:rPr>
        <w:t>сойти с ума</w:t>
      </w:r>
      <w:r w:rsidR="003A7195">
        <w:rPr>
          <w:sz w:val="18"/>
          <w:szCs w:val="18"/>
        </w:rPr>
        <w:t xml:space="preserve">.  Со временем он убедился, что советский КГБ хотел убить его за победу на чемпионате мира у Бориса Спасского в 1972 году в качестве мести за их позорное поражение на мировой арене.  Он боялся заговора КГБ с целью его убийства, он просто не хотел контакта с кем-либо, кого он еще не знал.  Он опасался, что в почтовых отправлениях может содержаться яд или взрывчатка, и в ресторанах он носил с собой противоядия, которые, по его мнению, нейтрализуют яды, которые Советы могли подсыпать в его еду или напитки.  Бобби сказал, что он удалил зубные пломбы из-за страха, что Советы передают вредные радиоволны через его металлические пломбы; авторы защищают его, говоря, что его неправильно процитировали, но Бобби боялся, что серебро и ртуть выщелачиваются, причиняя вред его организму и вызывая раздражение десен.  Отсутствующие пломбы, сколотые зубы, вырванные коронки и зубные имплантаты добавляли ему бродячий вид; с его теперь уже растрепанным платьем, неухоженными волосами и бородой, а также неуклюжим животом делали его почти неотличимым от забитых бездомных Лос-Анджелеса.  К лету 1992 года, после отказа от участия в соревнованиях, потому что «русские были мошенниками» и что он просто «ждал подходящего предложения» --- обеднев, он жил в маленькой комнате площадью всего 35 квадратных футов с кроватью и туалетом.  Даже у параноиков есть враги, и мы не можем сбрасывать со счетов возможные шпионские интриги как недавно описанный гаванский синдром, но именно иррациональные меры, на которые он пошел, чтобы уменьшить свои страхи перед этими, возможно, правдоподобными угрозами, раскрывают его мышление в отношении ОКР.  Бобби считал ремонтников, работающих на крышах, «израильской разведкой».  В лучшем случае, его ипохондрия была просто еще одной стрелой в его колчане симулирующих ОКР черт. </w:t>
      </w:r>
    </w:p>
    <w:p w14:paraId="20964347" w14:textId="2796F5A4" w:rsidR="001E61B9" w:rsidRDefault="003231F2">
      <w:pPr>
        <w:rPr>
          <w:sz w:val="18"/>
          <w:szCs w:val="18"/>
        </w:rPr>
      </w:pPr>
      <w:r>
        <w:rPr>
          <w:sz w:val="18"/>
          <w:szCs w:val="18"/>
        </w:rPr>
        <w:lastRenderedPageBreak/>
        <w:t xml:space="preserve">Его долгожданный матч-реванш со Спасским в начале сентября 1992 года нарушил законы США и санкции Организации Объединенных Наций, наложенные на разоренную войной Югославию из-за зверств Сербии и Черногории в отношении мусульманских меньшинств.  Нарушения Исполнительного указа 12810, изданного в июне 1992 года, запрещали любые деловые контракты или коммерческие проекты на изолированных югославских территориях и грозили гражданскими санкциями в размере до 10 000 долларов за нарушение и тюремным заключением на срок до 10 лет.  Бобби, который не подавал налоговые декларации в США в течение 15 лет, отверг важность приказа Министерства финансов США о прекращении и воздержании.  Двадцать лет бездействия не помешали Бобби Фишеру снова одолеть слабеющего Бориса Спасского в 30 партиях, и теперь Фишер стал богаче на 3,5 миллиона долларов.  К сожалению, большая часть этих призовых денег может быть конфискована для оплаты штрафов и пени США, наложенных из-за нарушения санкций и уклонения от уплаты налогов IRS.  Это был совсем не запоминающийся матч, но чего можно было ожидать после его долгого перерыва в соревнованиях.  </w:t>
      </w:r>
    </w:p>
    <w:p w14:paraId="0FC1881B" w14:textId="3050FF75" w:rsidR="00BA44C4" w:rsidRPr="000064C1" w:rsidRDefault="00891BC1" w:rsidP="00BA44C4">
      <w:pPr>
        <w:rPr>
          <w:sz w:val="18"/>
          <w:szCs w:val="18"/>
        </w:rPr>
      </w:pPr>
      <w:r>
        <w:rPr>
          <w:sz w:val="18"/>
          <w:szCs w:val="18"/>
        </w:rPr>
        <w:t xml:space="preserve">К осени 2007 года он разочаровался в доброжелательном исландском народе, который предложил ему безопасное убежище после его юридических проблем с правительством Соединенных Штатов.  Как и в случае с евреями, Советским Союзом, Соединенными Штатами, его разочарование в исландцах стало постоянным, потому что именно его борьба за повседневную жизнь среди них, как и раньше, независимо от обстановки, вызывала у него тревогу и болезнь.  В юности он был знаком с евреями.  Он был одним из них и знал их слабости и недостатки, потому что их предполагаемые недостатки и недостатки причиняли ему эмоциональную боль.  Он отождествлял себя с теми, кто их поносил, и пришел к вере в превосходство арийской расы, потому что это подтверждало его негативный опыт взросления, погруженного в такое сообщество.  Арийская ненависть к низшим евреям была подтверждением его личных трудностей, которые он испытывал в детстве из-за сильного беспокойства, но он испытал бы такую дисфункцию в любой общине, даже среди тевтонской элиты.  Каждое общество становится злодеем, потому что его повседневный опыт неизбежно отягощается личными потрясениями.   Его внутренние страдания катапультировали его негативные чувства на других через искаженные проекции и вызвали страх, который подпитывал его доверчивость в его тотальной поддержке самых отвратительных расовых стереотипов.  Один психиатр, доктор Магнус Скулассон, который хорошо знал Бобби к концу его жизни, настаивал на том, что термин </w:t>
      </w:r>
      <w:r w:rsidR="002B7E58" w:rsidRPr="002B7E58">
        <w:rPr>
          <w:i/>
          <w:iCs/>
          <w:sz w:val="18"/>
          <w:szCs w:val="18"/>
        </w:rPr>
        <w:t xml:space="preserve">«психотик» </w:t>
      </w:r>
      <w:r w:rsidR="000C517C">
        <w:rPr>
          <w:sz w:val="18"/>
          <w:szCs w:val="18"/>
        </w:rPr>
        <w:t xml:space="preserve">не применим к Бобби.  Действительно, отстраненный от провоцирующих стрессов, Фишер вел себя дружелюбно, обаятельно и был в контакте с реальностью, если не вторгался в чувствительные зоны или запретные темы.  Говоря простым языком медицины, он был невротиком, но не психотиком.  Какими бы странными ни были его выходки, он никогда по-настоящему не терял связи с реальностью.  Непростое различие, учитывая нелогичное поведение Бобби, особенно когда он находится в чужих культурах в страшном изгнании.  Однажды, когда в кинотеатре в Токио на показе американского фильма </w:t>
      </w:r>
      <w:r w:rsidR="00BA44C4" w:rsidRPr="000064C1">
        <w:rPr>
          <w:i/>
          <w:iCs/>
          <w:sz w:val="18"/>
          <w:szCs w:val="18"/>
        </w:rPr>
        <w:t xml:space="preserve">«Перл-Харбор» </w:t>
      </w:r>
      <w:r w:rsidR="00BA44C4">
        <w:rPr>
          <w:sz w:val="18"/>
          <w:szCs w:val="18"/>
        </w:rPr>
        <w:t xml:space="preserve"> Бобби громко аплодировал, приветствуя, как японские самолеты «Зеро» топят авианосец </w:t>
      </w:r>
      <w:r w:rsidR="00BA44C4" w:rsidRPr="000064C1">
        <w:rPr>
          <w:i/>
          <w:iCs/>
          <w:sz w:val="18"/>
          <w:szCs w:val="18"/>
        </w:rPr>
        <w:t xml:space="preserve">«Аризона» --- </w:t>
      </w:r>
      <w:r w:rsidR="00BA44C4">
        <w:rPr>
          <w:sz w:val="18"/>
          <w:szCs w:val="18"/>
        </w:rPr>
        <w:t xml:space="preserve">он позже сказал, что его шокировало то, что больше никто там не присоединился к тому, что стало позором для японской публики. </w:t>
      </w:r>
    </w:p>
    <w:p w14:paraId="52AFFC80" w14:textId="0E8F26EA" w:rsidR="00A81350" w:rsidRPr="000064C1" w:rsidRDefault="009D40AF">
      <w:pPr>
        <w:rPr>
          <w:sz w:val="18"/>
          <w:szCs w:val="18"/>
        </w:rPr>
      </w:pPr>
      <w:r>
        <w:rPr>
          <w:sz w:val="18"/>
          <w:szCs w:val="18"/>
        </w:rPr>
        <w:t>Возможно, самая вопиющая публичная трансляция состоялась 11 сентября 2001 года.  Находясь в изгнании в Токио</w:t>
      </w:r>
      <w:r w:rsidR="00E41F2D" w:rsidRPr="00996EAD">
        <w:rPr>
          <w:i/>
          <w:iCs/>
          <w:sz w:val="18"/>
          <w:szCs w:val="18"/>
        </w:rPr>
        <w:t>, филиппинское радио Багио</w:t>
      </w:r>
      <w:r w:rsidR="00B003A7">
        <w:rPr>
          <w:sz w:val="18"/>
          <w:szCs w:val="18"/>
        </w:rPr>
        <w:t xml:space="preserve"> позвонило ему, чтобы прокомментировать ужасные теракты в Центре мировой торговли и теракты в Пентагоне.  </w:t>
      </w:r>
    </w:p>
    <w:p w14:paraId="68B8676C" w14:textId="2E64E6A0" w:rsidR="00B003A7" w:rsidRDefault="00996EAD">
      <w:pPr>
        <w:rPr>
          <w:sz w:val="18"/>
          <w:szCs w:val="18"/>
        </w:rPr>
      </w:pPr>
      <w:r w:rsidRPr="00996EAD">
        <w:rPr>
          <w:b/>
          <w:bCs/>
          <w:sz w:val="18"/>
          <w:szCs w:val="18"/>
        </w:rPr>
        <w:t xml:space="preserve">Фишер: </w:t>
      </w:r>
      <w:r>
        <w:rPr>
          <w:sz w:val="18"/>
          <w:szCs w:val="18"/>
        </w:rPr>
        <w:t>Да, ну, это замечательная новость.  Пришло время для США получить по головам.  Пришло время покончить с США раз и навсегда.</w:t>
      </w:r>
    </w:p>
    <w:p w14:paraId="4A4AEF24" w14:textId="503F6757" w:rsidR="00996EAD" w:rsidRDefault="00996EAD">
      <w:pPr>
        <w:rPr>
          <w:sz w:val="18"/>
          <w:szCs w:val="18"/>
        </w:rPr>
      </w:pPr>
      <w:r w:rsidRPr="00996EAD">
        <w:rPr>
          <w:b/>
          <w:bCs/>
          <w:sz w:val="18"/>
          <w:szCs w:val="18"/>
        </w:rPr>
        <w:t xml:space="preserve">Корреспондент: Вы </w:t>
      </w:r>
      <w:r w:rsidRPr="00996EAD">
        <w:rPr>
          <w:sz w:val="18"/>
          <w:szCs w:val="18"/>
        </w:rPr>
        <w:t>довольны тем, что произошло?</w:t>
      </w:r>
    </w:p>
    <w:p w14:paraId="2B6C6466" w14:textId="0F80C67B" w:rsidR="003422E4" w:rsidRDefault="003422E4">
      <w:pPr>
        <w:rPr>
          <w:sz w:val="18"/>
          <w:szCs w:val="18"/>
        </w:rPr>
      </w:pPr>
      <w:r w:rsidRPr="003422E4">
        <w:rPr>
          <w:b/>
          <w:bCs/>
          <w:sz w:val="18"/>
          <w:szCs w:val="18"/>
        </w:rPr>
        <w:t>Фишер</w:t>
      </w:r>
      <w:r>
        <w:rPr>
          <w:sz w:val="18"/>
          <w:szCs w:val="18"/>
        </w:rPr>
        <w:t>: Да, я аплодирую этому акту... К черту США — я хочу, чтобы [Соединенные Штаты] были стерты с лица земли.</w:t>
      </w:r>
    </w:p>
    <w:p w14:paraId="7573D322" w14:textId="6880C611" w:rsidR="00EA53A2" w:rsidRDefault="00EA53A2">
      <w:pPr>
        <w:rPr>
          <w:sz w:val="18"/>
          <w:szCs w:val="18"/>
        </w:rPr>
      </w:pPr>
      <w:r>
        <w:rPr>
          <w:sz w:val="18"/>
          <w:szCs w:val="18"/>
        </w:rPr>
        <w:t xml:space="preserve">Бобби искал покоя и вдохновения, чтобы справиться со своей трудной жизнью, принимая и отвергая различные религии; в детстве был иудаизм, который оставил его отчужденным, затем христианский фундаментализм, которому он преданно следовал до разрыва с церковными лидерами, а затем трансцендентальная медитация с культом Бхагвана Шри Раджниша, атеизм, а ближе к концу своей жизни он изучал римский католицизм.  Акцент последнего на милосердии, смирении и прощении грехов через исповедь не совпадал с самым пылким антисемитизмом Бобби: «К сожалению, мы недостаточно сильны, чтобы просто уничтожить всех евреев в это время. Поэтому я считаю, что мы должны заниматься линчевательным убийством евреев.  Я хочу поднять людей против евреев до насилия.  Потому что евреи – преступный народ.  Они заслуживают того, чтобы их головы были вскрыты».  К сожалению, Адольф Гитлер не мог быть более лаконичным в выражении ненависти.  Бобби Фишер был портретом печали, сожаления о том, что могло бы быть, и был поглощен трясиной, возможно, физической и определенной травматической психической боли.  Он чувствовал, что его самого «преследуют евреи», и часто разглагольствовал на публичных форумах, что «Холокоста </w:t>
      </w:r>
      <w:r>
        <w:rPr>
          <w:sz w:val="18"/>
          <w:szCs w:val="18"/>
        </w:rPr>
        <w:lastRenderedPageBreak/>
        <w:t xml:space="preserve">никогда не было».  Как писал Адольф Гитлер в своем манифесте «Майн </w:t>
      </w:r>
      <w:r w:rsidR="000B2440" w:rsidRPr="000B2440">
        <w:rPr>
          <w:i/>
          <w:iCs/>
          <w:sz w:val="18"/>
          <w:szCs w:val="18"/>
        </w:rPr>
        <w:t xml:space="preserve">кампф», </w:t>
      </w:r>
      <w:r w:rsidR="00124A69" w:rsidRPr="00124A69">
        <w:rPr>
          <w:sz w:val="18"/>
          <w:szCs w:val="18"/>
        </w:rPr>
        <w:t xml:space="preserve">Бобби повторял: «Евреи — не жертвы, они — палачи!»  Раньше, когда он был одинок, он навещал свою сестру и ее семью в Пало-Альто, штат Калифорния.  Джоан и ее муж, которые проводили исследования в Стэнфордском университете, а также их трое детей были евреями, но после неоднократных разглагольствований Бобби против евреев они попросили его уйти.  Его неспособность учитывать чувствительность других была глубокой и привела к отчуждению семьи и друзей.  Он просто не мог остановить или сдержать порыв извергнуть свою ненавистническую риторику. </w:t>
      </w:r>
    </w:p>
    <w:p w14:paraId="0D032305" w14:textId="18C1E537" w:rsidR="00FA5711" w:rsidRDefault="008D6815">
      <w:pPr>
        <w:rPr>
          <w:sz w:val="18"/>
          <w:szCs w:val="18"/>
        </w:rPr>
      </w:pPr>
      <w:r>
        <w:rPr>
          <w:sz w:val="18"/>
          <w:szCs w:val="18"/>
        </w:rPr>
        <w:t>Бобби Фишер, возможно, был величайшим шахматистом, который когда-либо жил, но его выдающийся талант достался ему дорогой ценой.  Он стал жалкой фигурой, умерев в возрасте 64 лет от почечной недостаточности после того, как категорически отказался от диализа, несмотря на то, что его предупреждали о страшных последствиях.  Он был несговорчивым пациентом, что усложняло жизнь врачам и медсестрам, пытавшимся ухаживать за ним.  Он отказался от стационарного мочевого катетера и обезболивающих препаратов и настаивал на том, чтобы диктовать, что он будет есть, и кого он увидит на смертном одре, а также тех, кого он хотел бы включить в список.  Медсестры палаты тайком наносили пластыри морфия на его тело в местах, скрытых от глаз Бобби, чтобы облегчить его боль.  Тем не менее, в декабре 2007 года он был неизлечимо болен и возвращен в свою квартиру, где о нем заботилась семья его близкого друга, исландца Гардара Сверриссона, который жил двумя этажами ниже.  Его жена обладала навыками медсестры и делала все возможное, чтобы обеспечить Бобби хосписной помощью.  17 января</w:t>
      </w:r>
      <w:r w:rsidR="00FA5711" w:rsidRPr="00FA5711">
        <w:rPr>
          <w:sz w:val="18"/>
          <w:szCs w:val="18"/>
          <w:vertAlign w:val="superscript"/>
        </w:rPr>
        <w:t xml:space="preserve"> </w:t>
      </w:r>
      <w:r w:rsidR="00FA5711">
        <w:rPr>
          <w:sz w:val="18"/>
          <w:szCs w:val="18"/>
        </w:rPr>
        <w:t xml:space="preserve">2008 года--- после повторной госпитализации, он мирно скончался.  На шахматной доске 64 клетки, по одной на каждый год жизни Фишера, но из-за своего психического заболевания он был гораздо менее успешен в проживании каждого из этих драгоценных лет, чем в освоении судьбы своих шахматных фигур среди этих светлых и темных клетчатых квадратов.  В отличие от шахмат, жизнь была игрой, в которой он никогда не мог победить.  Его озаряющий блеск контрастировал с его угольно-черной тьмой--- и то и другое было вызвано его невылеченным ОКР.  Да будет ему прощено.  Покойся с </w:t>
      </w:r>
      <w:r w:rsidR="00A561E8" w:rsidRPr="00EE75FB">
        <w:rPr>
          <w:i/>
          <w:iCs/>
          <w:sz w:val="18"/>
          <w:szCs w:val="18"/>
        </w:rPr>
        <w:t>миром</w:t>
      </w:r>
      <w:r w:rsidR="002C2048">
        <w:rPr>
          <w:sz w:val="18"/>
          <w:szCs w:val="18"/>
        </w:rPr>
        <w:t>, мистер Бобби Фишер.</w:t>
      </w:r>
    </w:p>
    <w:p w14:paraId="42DCABAD" w14:textId="37E85B2C" w:rsidR="00B02132" w:rsidRDefault="006612C6" w:rsidP="00680F54">
      <w:pPr>
        <w:ind w:left="3600" w:hanging="3600"/>
        <w:rPr>
          <w:sz w:val="18"/>
          <w:szCs w:val="18"/>
        </w:rPr>
      </w:pPr>
      <w:r>
        <w:rPr>
          <w:sz w:val="18"/>
          <w:szCs w:val="18"/>
        </w:rPr>
        <w:t>Р. Энтони Сарителли</w:t>
      </w:r>
      <w:r>
        <w:rPr>
          <w:sz w:val="18"/>
          <w:szCs w:val="18"/>
        </w:rPr>
        <w:tab/>
        <w:t>31 августа 2022 года---Через пятьдесят лет после последнего победного хода Фишера, который вынудил Бориса Спасского капитулировать и завоевать чемпионат мира по шахматам в Исландии.</w:t>
      </w:r>
    </w:p>
    <w:p w14:paraId="72F334BD" w14:textId="5085F6E5" w:rsidR="0067479F" w:rsidRDefault="0067479F" w:rsidP="00680F54">
      <w:pPr>
        <w:ind w:left="3600" w:hanging="3600"/>
        <w:rPr>
          <w:sz w:val="18"/>
          <w:szCs w:val="18"/>
        </w:rPr>
      </w:pPr>
      <w:r>
        <w:rPr>
          <w:sz w:val="18"/>
          <w:szCs w:val="18"/>
        </w:rPr>
        <w:t>Посвящается всем страдающим ОКР и людям, которые облегчают их тревогу.</w:t>
      </w:r>
    </w:p>
    <w:p w14:paraId="35792143" w14:textId="6D105DF5" w:rsidR="00B02132" w:rsidRDefault="00B02132">
      <w:pPr>
        <w:rPr>
          <w:sz w:val="18"/>
          <w:szCs w:val="18"/>
        </w:rPr>
      </w:pPr>
      <w:r>
        <w:rPr>
          <w:sz w:val="18"/>
          <w:szCs w:val="18"/>
        </w:rPr>
        <w:t>Ссылки:</w:t>
      </w:r>
    </w:p>
    <w:p w14:paraId="27F167C8" w14:textId="18C7D376" w:rsidR="00B02132" w:rsidRPr="00124A69" w:rsidRDefault="00B02132">
      <w:pPr>
        <w:rPr>
          <w:b/>
          <w:bCs/>
          <w:sz w:val="18"/>
          <w:szCs w:val="18"/>
        </w:rPr>
      </w:pPr>
      <w:r>
        <w:rPr>
          <w:sz w:val="18"/>
          <w:szCs w:val="18"/>
        </w:rPr>
        <w:t xml:space="preserve">Брэди, Ф. </w:t>
      </w:r>
      <w:r w:rsidRPr="00B02132">
        <w:rPr>
          <w:i/>
          <w:iCs/>
          <w:sz w:val="18"/>
          <w:szCs w:val="18"/>
        </w:rPr>
        <w:t>ФИНАЛ: Замечательный взлет и падение Бобби Фишера — от самого яркого вундеркинда Америки до грани безумия</w:t>
      </w:r>
      <w:r>
        <w:rPr>
          <w:sz w:val="18"/>
          <w:szCs w:val="18"/>
        </w:rPr>
        <w:t>. Издательство Crown. Нью-Йорк. 2011 год.</w:t>
      </w:r>
    </w:p>
    <w:p w14:paraId="7285FCD3" w14:textId="4CBB6B7B" w:rsidR="009D40AF" w:rsidRPr="009D40AF" w:rsidRDefault="009D40AF" w:rsidP="009D40AF">
      <w:pPr>
        <w:jc w:val="center"/>
        <w:rPr>
          <w:sz w:val="16"/>
          <w:szCs w:val="16"/>
        </w:rPr>
      </w:pPr>
    </w:p>
    <w:sectPr w:rsidR="009D40AF" w:rsidRPr="009D40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360"/>
    <w:rsid w:val="000021AB"/>
    <w:rsid w:val="00004AC8"/>
    <w:rsid w:val="000064C1"/>
    <w:rsid w:val="00032037"/>
    <w:rsid w:val="00032F13"/>
    <w:rsid w:val="000422D5"/>
    <w:rsid w:val="00046FF3"/>
    <w:rsid w:val="00050718"/>
    <w:rsid w:val="00050805"/>
    <w:rsid w:val="0005298B"/>
    <w:rsid w:val="00065A8D"/>
    <w:rsid w:val="00070EA4"/>
    <w:rsid w:val="0007687D"/>
    <w:rsid w:val="000B2440"/>
    <w:rsid w:val="000C517C"/>
    <w:rsid w:val="000C7CAD"/>
    <w:rsid w:val="000E35BC"/>
    <w:rsid w:val="000F4D56"/>
    <w:rsid w:val="001116EB"/>
    <w:rsid w:val="00124A69"/>
    <w:rsid w:val="001253C5"/>
    <w:rsid w:val="00131038"/>
    <w:rsid w:val="00141334"/>
    <w:rsid w:val="00157FE2"/>
    <w:rsid w:val="00167651"/>
    <w:rsid w:val="00174589"/>
    <w:rsid w:val="0019297A"/>
    <w:rsid w:val="001D7296"/>
    <w:rsid w:val="001E61B9"/>
    <w:rsid w:val="001F2DFA"/>
    <w:rsid w:val="0020486B"/>
    <w:rsid w:val="00214770"/>
    <w:rsid w:val="00220B1F"/>
    <w:rsid w:val="00222C8E"/>
    <w:rsid w:val="00230228"/>
    <w:rsid w:val="00231CE8"/>
    <w:rsid w:val="00232F44"/>
    <w:rsid w:val="00243FA4"/>
    <w:rsid w:val="00266365"/>
    <w:rsid w:val="002664B3"/>
    <w:rsid w:val="0027768F"/>
    <w:rsid w:val="00281505"/>
    <w:rsid w:val="002B7E58"/>
    <w:rsid w:val="002C2048"/>
    <w:rsid w:val="002D5FDD"/>
    <w:rsid w:val="002E3C84"/>
    <w:rsid w:val="002F247B"/>
    <w:rsid w:val="002F2B6F"/>
    <w:rsid w:val="00305EA7"/>
    <w:rsid w:val="003079DC"/>
    <w:rsid w:val="00317789"/>
    <w:rsid w:val="00321AF7"/>
    <w:rsid w:val="003231F2"/>
    <w:rsid w:val="00341FFF"/>
    <w:rsid w:val="003422E4"/>
    <w:rsid w:val="00361E54"/>
    <w:rsid w:val="00374FA9"/>
    <w:rsid w:val="00382651"/>
    <w:rsid w:val="003917EF"/>
    <w:rsid w:val="003A1567"/>
    <w:rsid w:val="003A7195"/>
    <w:rsid w:val="003D0DC9"/>
    <w:rsid w:val="003D0DEF"/>
    <w:rsid w:val="003D4F65"/>
    <w:rsid w:val="003E3E8B"/>
    <w:rsid w:val="003F3A79"/>
    <w:rsid w:val="00407E5D"/>
    <w:rsid w:val="004131BE"/>
    <w:rsid w:val="00416986"/>
    <w:rsid w:val="00425755"/>
    <w:rsid w:val="00425B5B"/>
    <w:rsid w:val="00436F23"/>
    <w:rsid w:val="0045013D"/>
    <w:rsid w:val="00452B6A"/>
    <w:rsid w:val="00456088"/>
    <w:rsid w:val="004561E6"/>
    <w:rsid w:val="00471A43"/>
    <w:rsid w:val="004814D5"/>
    <w:rsid w:val="00485B83"/>
    <w:rsid w:val="00485FCF"/>
    <w:rsid w:val="00497D36"/>
    <w:rsid w:val="004A66A8"/>
    <w:rsid w:val="004A75F7"/>
    <w:rsid w:val="004B7CAF"/>
    <w:rsid w:val="004C051D"/>
    <w:rsid w:val="004E1A3A"/>
    <w:rsid w:val="004F6AE8"/>
    <w:rsid w:val="00502A65"/>
    <w:rsid w:val="005169EF"/>
    <w:rsid w:val="005332A2"/>
    <w:rsid w:val="0053696C"/>
    <w:rsid w:val="00536EC0"/>
    <w:rsid w:val="00554210"/>
    <w:rsid w:val="00563205"/>
    <w:rsid w:val="00570CEA"/>
    <w:rsid w:val="0057607C"/>
    <w:rsid w:val="005863CE"/>
    <w:rsid w:val="00593302"/>
    <w:rsid w:val="00597AA0"/>
    <w:rsid w:val="005A2AF0"/>
    <w:rsid w:val="005A6E22"/>
    <w:rsid w:val="005C5FAE"/>
    <w:rsid w:val="005D596C"/>
    <w:rsid w:val="005E44A0"/>
    <w:rsid w:val="005F713E"/>
    <w:rsid w:val="006059A5"/>
    <w:rsid w:val="00616169"/>
    <w:rsid w:val="00631F80"/>
    <w:rsid w:val="00634AD2"/>
    <w:rsid w:val="00646C67"/>
    <w:rsid w:val="00654D46"/>
    <w:rsid w:val="006612C6"/>
    <w:rsid w:val="00662F5D"/>
    <w:rsid w:val="0067479F"/>
    <w:rsid w:val="00677D0A"/>
    <w:rsid w:val="00680F54"/>
    <w:rsid w:val="00684161"/>
    <w:rsid w:val="006A02B2"/>
    <w:rsid w:val="006A040A"/>
    <w:rsid w:val="006B32BE"/>
    <w:rsid w:val="006B6D78"/>
    <w:rsid w:val="006C7304"/>
    <w:rsid w:val="006E4972"/>
    <w:rsid w:val="006E7B20"/>
    <w:rsid w:val="00710A1A"/>
    <w:rsid w:val="00720062"/>
    <w:rsid w:val="00725FE8"/>
    <w:rsid w:val="007523D3"/>
    <w:rsid w:val="00784ADF"/>
    <w:rsid w:val="007878C8"/>
    <w:rsid w:val="007A1060"/>
    <w:rsid w:val="007A167D"/>
    <w:rsid w:val="007A4431"/>
    <w:rsid w:val="007B375D"/>
    <w:rsid w:val="007B41B7"/>
    <w:rsid w:val="007B4DCC"/>
    <w:rsid w:val="007B5B7D"/>
    <w:rsid w:val="007D4E17"/>
    <w:rsid w:val="007E4C70"/>
    <w:rsid w:val="008061E2"/>
    <w:rsid w:val="00814095"/>
    <w:rsid w:val="0082170B"/>
    <w:rsid w:val="00824E8D"/>
    <w:rsid w:val="0082621A"/>
    <w:rsid w:val="00832B5E"/>
    <w:rsid w:val="00844833"/>
    <w:rsid w:val="0085297E"/>
    <w:rsid w:val="00864FF8"/>
    <w:rsid w:val="00891BC1"/>
    <w:rsid w:val="008922ED"/>
    <w:rsid w:val="00893DA9"/>
    <w:rsid w:val="008A5222"/>
    <w:rsid w:val="008B5911"/>
    <w:rsid w:val="008C5695"/>
    <w:rsid w:val="008C76B7"/>
    <w:rsid w:val="008D6815"/>
    <w:rsid w:val="008E7C90"/>
    <w:rsid w:val="009037C9"/>
    <w:rsid w:val="009107FE"/>
    <w:rsid w:val="00930725"/>
    <w:rsid w:val="00940B55"/>
    <w:rsid w:val="00964F4E"/>
    <w:rsid w:val="00971179"/>
    <w:rsid w:val="009776B1"/>
    <w:rsid w:val="00981A1E"/>
    <w:rsid w:val="00981C48"/>
    <w:rsid w:val="00996EAD"/>
    <w:rsid w:val="009A51B8"/>
    <w:rsid w:val="009A6A6A"/>
    <w:rsid w:val="009A6E37"/>
    <w:rsid w:val="009B1F4C"/>
    <w:rsid w:val="009B24FF"/>
    <w:rsid w:val="009C182A"/>
    <w:rsid w:val="009D40AF"/>
    <w:rsid w:val="009D5D5F"/>
    <w:rsid w:val="009E609F"/>
    <w:rsid w:val="00A05A70"/>
    <w:rsid w:val="00A11F5D"/>
    <w:rsid w:val="00A46D9A"/>
    <w:rsid w:val="00A561E8"/>
    <w:rsid w:val="00A66E2E"/>
    <w:rsid w:val="00A752AF"/>
    <w:rsid w:val="00A81350"/>
    <w:rsid w:val="00A85F22"/>
    <w:rsid w:val="00A8674E"/>
    <w:rsid w:val="00AB50AB"/>
    <w:rsid w:val="00AC3253"/>
    <w:rsid w:val="00AC73A7"/>
    <w:rsid w:val="00AC7E9D"/>
    <w:rsid w:val="00AD5E9A"/>
    <w:rsid w:val="00AF3277"/>
    <w:rsid w:val="00B003A7"/>
    <w:rsid w:val="00B02132"/>
    <w:rsid w:val="00B10B53"/>
    <w:rsid w:val="00B1243B"/>
    <w:rsid w:val="00B205FC"/>
    <w:rsid w:val="00B25815"/>
    <w:rsid w:val="00B26F9E"/>
    <w:rsid w:val="00B354FE"/>
    <w:rsid w:val="00B37E00"/>
    <w:rsid w:val="00B47360"/>
    <w:rsid w:val="00B54EA8"/>
    <w:rsid w:val="00B6076B"/>
    <w:rsid w:val="00B75F84"/>
    <w:rsid w:val="00B81B7E"/>
    <w:rsid w:val="00B83301"/>
    <w:rsid w:val="00B95C9C"/>
    <w:rsid w:val="00BA44C4"/>
    <w:rsid w:val="00BA59D2"/>
    <w:rsid w:val="00BB374D"/>
    <w:rsid w:val="00BB53BE"/>
    <w:rsid w:val="00BC3BD3"/>
    <w:rsid w:val="00C230D5"/>
    <w:rsid w:val="00C308F3"/>
    <w:rsid w:val="00C31107"/>
    <w:rsid w:val="00C44612"/>
    <w:rsid w:val="00C447A8"/>
    <w:rsid w:val="00C4500D"/>
    <w:rsid w:val="00C50EDB"/>
    <w:rsid w:val="00C52442"/>
    <w:rsid w:val="00C57D88"/>
    <w:rsid w:val="00C62299"/>
    <w:rsid w:val="00C641BE"/>
    <w:rsid w:val="00C6755C"/>
    <w:rsid w:val="00C67B80"/>
    <w:rsid w:val="00C73007"/>
    <w:rsid w:val="00C77733"/>
    <w:rsid w:val="00C77751"/>
    <w:rsid w:val="00C80B19"/>
    <w:rsid w:val="00C839E6"/>
    <w:rsid w:val="00CB0E6D"/>
    <w:rsid w:val="00CB3962"/>
    <w:rsid w:val="00CB77B9"/>
    <w:rsid w:val="00CC1DFF"/>
    <w:rsid w:val="00CC7E20"/>
    <w:rsid w:val="00CD30F3"/>
    <w:rsid w:val="00CF624C"/>
    <w:rsid w:val="00D329AC"/>
    <w:rsid w:val="00D37DCF"/>
    <w:rsid w:val="00D61D05"/>
    <w:rsid w:val="00D77A87"/>
    <w:rsid w:val="00D9468C"/>
    <w:rsid w:val="00DC3606"/>
    <w:rsid w:val="00DE3A81"/>
    <w:rsid w:val="00DE5FF6"/>
    <w:rsid w:val="00DF1873"/>
    <w:rsid w:val="00DF562F"/>
    <w:rsid w:val="00E065D1"/>
    <w:rsid w:val="00E2094A"/>
    <w:rsid w:val="00E4125A"/>
    <w:rsid w:val="00E41F2D"/>
    <w:rsid w:val="00E511AF"/>
    <w:rsid w:val="00E53757"/>
    <w:rsid w:val="00E64CCB"/>
    <w:rsid w:val="00EA53A2"/>
    <w:rsid w:val="00EC0A80"/>
    <w:rsid w:val="00EC1155"/>
    <w:rsid w:val="00EC2BC8"/>
    <w:rsid w:val="00EE75FB"/>
    <w:rsid w:val="00EF21E8"/>
    <w:rsid w:val="00F158CC"/>
    <w:rsid w:val="00F2481B"/>
    <w:rsid w:val="00F56C4C"/>
    <w:rsid w:val="00F64773"/>
    <w:rsid w:val="00F64997"/>
    <w:rsid w:val="00F74D35"/>
    <w:rsid w:val="00F7775D"/>
    <w:rsid w:val="00F80981"/>
    <w:rsid w:val="00F8134D"/>
    <w:rsid w:val="00F96058"/>
    <w:rsid w:val="00FA5711"/>
    <w:rsid w:val="00FA6A24"/>
    <w:rsid w:val="00FB40F3"/>
    <w:rsid w:val="00FB60D3"/>
    <w:rsid w:val="00FC6034"/>
    <w:rsid w:val="00FC790E"/>
    <w:rsid w:val="00FF3608"/>
    <w:rsid w:val="00FF42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1378D"/>
  <w15:chartTrackingRefBased/>
  <w15:docId w15:val="{40E304D4-CD41-41DE-9BB6-1875C74D2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C76B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3581</Words>
  <Characters>20417</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2025-02-09T16:02:00Z</dcterms:created>
  <dcterms:modified xsi:type="dcterms:W3CDTF">2025-02-09T16:02:00Z</dcterms:modified>
</cp:coreProperties>
</file>